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9C" w:rsidRPr="008D729C" w:rsidRDefault="00696AC6" w:rsidP="008D729C">
      <w:pPr>
        <w:autoSpaceDE w:val="0"/>
        <w:autoSpaceDN w:val="0"/>
        <w:adjustRightInd w:val="0"/>
        <w:jc w:val="left"/>
        <w:outlineLvl w:val="0"/>
        <w:rPr>
          <w:rFonts w:eastAsia="Arial-BoldMT-Identity-H" w:cstheme="minorHAnsi"/>
          <w:b/>
          <w:bCs/>
          <w:kern w:val="0"/>
          <w:szCs w:val="21"/>
        </w:rPr>
      </w:pPr>
      <w:r>
        <w:rPr>
          <w:rFonts w:eastAsia="Arial-BoldMT-Identity-H" w:cstheme="minorHAnsi" w:hint="eastAsia"/>
          <w:b/>
          <w:bCs/>
          <w:kern w:val="0"/>
          <w:szCs w:val="21"/>
        </w:rPr>
        <w:t>Using</w:t>
      </w:r>
      <w:bookmarkStart w:id="0" w:name="_GoBack"/>
      <w:bookmarkEnd w:id="0"/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1. The procedures for starting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 xml:space="preserve"> differs depending on if you want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to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run a rich client or a thin client session.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2. What is the initial start application of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>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Getting Started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My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My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Worklist</w:t>
      </w:r>
      <w:proofErr w:type="spellEnd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Organization</w:t>
      </w:r>
    </w:p>
    <w:p w:rsidR="008D729C" w:rsidRPr="008D729C" w:rsidRDefault="008D729C" w:rsidP="008D729C">
      <w:pPr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3. Which function key opens the help library in the rich client?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 w:hint="eastAsia"/>
          <w:kern w:val="0"/>
          <w:szCs w:val="21"/>
        </w:rPr>
        <w:t>Ctrl+F1   F2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1. How do you open a perspective in the rich client?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Click the application button in the navigation pane.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</w:t>
      </w:r>
      <w:bookmarkStart w:id="1" w:name="OLE_LINK1"/>
      <w:bookmarkStart w:id="2" w:name="OLE_LINK2"/>
      <w:r w:rsidRPr="008D729C">
        <w:rPr>
          <w:rFonts w:eastAsia="NewCenturySchlbkLT-Roman-Identi" w:cstheme="minorHAnsi"/>
          <w:kern w:val="0"/>
          <w:szCs w:val="21"/>
        </w:rPr>
        <w:t xml:space="preserve"> Double-click an object in a navigation view to open the perspective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associated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with that object type.</w:t>
      </w:r>
    </w:p>
    <w:bookmarkEnd w:id="1"/>
    <w:bookmarkEnd w:id="2"/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Select an object in a navigation view and use the </w:t>
      </w:r>
      <w:r w:rsidRPr="008D729C">
        <w:rPr>
          <w:rFonts w:eastAsia="Arial-BoldMT-Identity-H" w:cstheme="minorHAnsi"/>
          <w:b/>
          <w:bCs/>
          <w:kern w:val="0"/>
          <w:szCs w:val="21"/>
        </w:rPr>
        <w:t xml:space="preserve">Send To </w:t>
      </w:r>
      <w:r w:rsidRPr="008D729C">
        <w:rPr>
          <w:rFonts w:eastAsia="NewCenturySchlbkLT-Roman-Identi" w:cstheme="minorHAnsi"/>
          <w:kern w:val="0"/>
          <w:szCs w:val="21"/>
        </w:rPr>
        <w:t>shortcut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menu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command to select an application.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Select the perspective from the </w:t>
      </w:r>
      <w:proofErr w:type="spellStart"/>
      <w:r w:rsidRPr="008D729C">
        <w:rPr>
          <w:rFonts w:eastAsia="Arial-BoldMT-Identity-H" w:cstheme="minorHAnsi"/>
          <w:b/>
          <w:bCs/>
          <w:kern w:val="0"/>
          <w:szCs w:val="21"/>
        </w:rPr>
        <w:t>Window→Open</w:t>
      </w:r>
      <w:proofErr w:type="spellEnd"/>
      <w:r w:rsidRPr="008D729C">
        <w:rPr>
          <w:rFonts w:eastAsia="Arial-BoldMT-Identity-H" w:cstheme="minorHAnsi"/>
          <w:b/>
          <w:bCs/>
          <w:kern w:val="0"/>
          <w:szCs w:val="21"/>
        </w:rPr>
        <w:t xml:space="preserve"> Perspective </w:t>
      </w:r>
      <w:r w:rsidRPr="008D729C">
        <w:rPr>
          <w:rFonts w:eastAsia="NewCenturySchlbkLT-Roman-Identi" w:cstheme="minorHAnsi"/>
          <w:kern w:val="0"/>
          <w:szCs w:val="21"/>
        </w:rPr>
        <w:t>menu.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2. Perspectives are made up of what?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Editors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Dialogs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Views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Windows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3.</w:t>
      </w:r>
      <w:bookmarkStart w:id="3" w:name="OLE_LINK3"/>
      <w:bookmarkStart w:id="4" w:name="OLE_LINK4"/>
      <w:bookmarkStart w:id="5" w:name="OLE_LINK7"/>
      <w:bookmarkStart w:id="6" w:name="OLE_LINK8"/>
      <w:r w:rsidRPr="008D729C">
        <w:rPr>
          <w:rFonts w:eastAsia="NewCenturySchlbkLT-Roman-Identi" w:cstheme="minorHAnsi"/>
          <w:kern w:val="0"/>
          <w:szCs w:val="21"/>
        </w:rPr>
        <w:t xml:space="preserve"> </w:t>
      </w:r>
      <w:bookmarkStart w:id="7" w:name="OLE_LINK5"/>
      <w:bookmarkStart w:id="8" w:name="OLE_LINK6"/>
      <w:r w:rsidRPr="008D729C">
        <w:rPr>
          <w:rFonts w:eastAsia="NewCenturySchlbkLT-Roman-Identi" w:cstheme="minorHAnsi"/>
          <w:kern w:val="0"/>
          <w:szCs w:val="21"/>
        </w:rPr>
        <w:t>You configure Primary applications to access what</w:t>
      </w:r>
      <w:bookmarkEnd w:id="3"/>
      <w:bookmarkEnd w:id="4"/>
      <w:bookmarkEnd w:id="7"/>
      <w:bookmarkEnd w:id="8"/>
      <w:r w:rsidRPr="008D729C">
        <w:rPr>
          <w:rFonts w:eastAsia="NewCenturySchlbkLT-Roman-Identi" w:cstheme="minorHAnsi"/>
          <w:kern w:val="0"/>
          <w:szCs w:val="21"/>
        </w:rPr>
        <w:t>?</w:t>
      </w:r>
      <w:bookmarkEnd w:id="5"/>
      <w:bookmarkEnd w:id="6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Your most infrequently used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 xml:space="preserve"> applications.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Your most frequently used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 xml:space="preserve"> applications.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Your Home folder,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worklist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>, saved searches, and web links.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Your most frequently used items.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4. Where do you find saved searches?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Arial-BoldMT-Identity-H" w:cstheme="minorHAnsi"/>
          <w:b/>
          <w:bCs/>
          <w:kern w:val="0"/>
          <w:szCs w:val="21"/>
        </w:rPr>
        <w:t>My Saved Searches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Arial-BoldMT-Identity-H" w:cstheme="minorHAnsi"/>
          <w:b/>
          <w:bCs/>
          <w:kern w:val="0"/>
          <w:szCs w:val="21"/>
        </w:rPr>
        <w:t>Quick Search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Arial-BoldMT-Identity-H" w:cstheme="minorHAnsi"/>
          <w:b/>
          <w:bCs/>
          <w:kern w:val="0"/>
          <w:szCs w:val="21"/>
        </w:rPr>
        <w:t>Search History</w:t>
      </w:r>
    </w:p>
    <w:p w:rsidR="008D729C" w:rsidRPr="008D729C" w:rsidRDefault="008D729C" w:rsidP="008D729C">
      <w:pPr>
        <w:rPr>
          <w:rFonts w:eastAsia="Arial-BoldMT-Identity-H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Arial-BoldMT-Identity-H" w:cstheme="minorHAnsi"/>
          <w:b/>
          <w:bCs/>
          <w:kern w:val="0"/>
          <w:szCs w:val="21"/>
        </w:rPr>
        <w:t>System Defined Searches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5. What menu option is used to change your user information?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r w:rsidRPr="008D729C">
        <w:rPr>
          <w:rFonts w:eastAsia="Arial-BoldMT-Identity-H" w:cstheme="minorHAnsi"/>
          <w:b/>
          <w:bCs/>
          <w:kern w:val="0"/>
          <w:szCs w:val="21"/>
        </w:rPr>
        <w:t>File</w:t>
      </w:r>
      <w:r w:rsidRPr="008D729C">
        <w:rPr>
          <w:rFonts w:eastAsia="NewCenturySchlbkLT-Roman-Identi" w:cstheme="minorHAnsi"/>
          <w:kern w:val="0"/>
          <w:szCs w:val="21"/>
        </w:rPr>
        <w:t>®</w:t>
      </w:r>
      <w:r w:rsidRPr="008D729C">
        <w:rPr>
          <w:rFonts w:eastAsia="Arial-BoldMT-Identity-H" w:cstheme="minorHAnsi"/>
          <w:b/>
          <w:bCs/>
          <w:kern w:val="0"/>
          <w:szCs w:val="21"/>
        </w:rPr>
        <w:t>Preferences</w:t>
      </w:r>
      <w:proofErr w:type="spellEnd"/>
      <w:r w:rsidRPr="008D729C">
        <w:rPr>
          <w:rFonts w:eastAsia="Arial-BoldMT-Identity-H" w:cstheme="minorHAnsi" w:hint="eastAsia"/>
          <w:b/>
          <w:bCs/>
          <w:kern w:val="0"/>
          <w:szCs w:val="21"/>
        </w:rPr>
        <w:t xml:space="preserve"> 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r w:rsidRPr="008D729C">
        <w:rPr>
          <w:rFonts w:eastAsia="Arial-BoldMT-Identity-H" w:cstheme="minorHAnsi"/>
          <w:b/>
          <w:bCs/>
          <w:kern w:val="0"/>
          <w:szCs w:val="21"/>
        </w:rPr>
        <w:t>File</w:t>
      </w:r>
      <w:r w:rsidRPr="008D729C">
        <w:rPr>
          <w:rFonts w:eastAsia="NewCenturySchlbkLT-Roman-Identi" w:cstheme="minorHAnsi"/>
          <w:kern w:val="0"/>
          <w:szCs w:val="21"/>
        </w:rPr>
        <w:t>®</w:t>
      </w:r>
      <w:r w:rsidRPr="008D729C">
        <w:rPr>
          <w:rFonts w:eastAsia="Arial-BoldMT-Identity-H" w:cstheme="minorHAnsi"/>
          <w:b/>
          <w:bCs/>
          <w:kern w:val="0"/>
          <w:szCs w:val="21"/>
        </w:rPr>
        <w:t>Session</w:t>
      </w:r>
      <w:proofErr w:type="spellEnd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lastRenderedPageBreak/>
        <w:t xml:space="preserve">• </w:t>
      </w:r>
      <w:proofErr w:type="spellStart"/>
      <w:r w:rsidRPr="008D729C">
        <w:rPr>
          <w:rFonts w:eastAsia="Arial-BoldMT-Identity-H" w:cstheme="minorHAnsi"/>
          <w:b/>
          <w:bCs/>
          <w:kern w:val="0"/>
          <w:szCs w:val="21"/>
        </w:rPr>
        <w:t>Edit</w:t>
      </w:r>
      <w:r w:rsidRPr="008D729C">
        <w:rPr>
          <w:rFonts w:eastAsia="NewCenturySchlbkLT-Roman-Identi" w:cstheme="minorHAnsi"/>
          <w:kern w:val="0"/>
          <w:szCs w:val="21"/>
        </w:rPr>
        <w:t>®</w:t>
      </w:r>
      <w:r w:rsidRPr="008D729C">
        <w:rPr>
          <w:rFonts w:eastAsia="Arial-BoldMT-Identity-H" w:cstheme="minorHAnsi"/>
          <w:b/>
          <w:bCs/>
          <w:kern w:val="0"/>
          <w:szCs w:val="21"/>
        </w:rPr>
        <w:t>User</w:t>
      </w:r>
      <w:proofErr w:type="spellEnd"/>
      <w:r w:rsidRPr="008D729C">
        <w:rPr>
          <w:rFonts w:eastAsia="Arial-BoldMT-Identity-H" w:cstheme="minorHAnsi"/>
          <w:b/>
          <w:bCs/>
          <w:kern w:val="0"/>
          <w:szCs w:val="21"/>
        </w:rPr>
        <w:t xml:space="preserve"> Setting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r w:rsidRPr="008D729C">
        <w:rPr>
          <w:rFonts w:eastAsia="Arial-BoldMT-Identity-H" w:cstheme="minorHAnsi"/>
          <w:b/>
          <w:bCs/>
          <w:kern w:val="0"/>
          <w:szCs w:val="21"/>
        </w:rPr>
        <w:t>Edit</w:t>
      </w:r>
      <w:r w:rsidRPr="008D729C">
        <w:rPr>
          <w:rFonts w:eastAsia="NewCenturySchlbkLT-Roman-Identi" w:cstheme="minorHAnsi"/>
          <w:kern w:val="0"/>
          <w:szCs w:val="21"/>
        </w:rPr>
        <w:t>®</w:t>
      </w:r>
      <w:r w:rsidRPr="008D729C">
        <w:rPr>
          <w:rFonts w:eastAsia="Arial-BoldMT-Identity-H" w:cstheme="minorHAnsi"/>
          <w:b/>
          <w:bCs/>
          <w:kern w:val="0"/>
          <w:szCs w:val="21"/>
        </w:rPr>
        <w:t>Options</w:t>
      </w:r>
      <w:proofErr w:type="spellEnd"/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6. In what way can the toolbar be customized?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Add buttons to the toolbar.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Remove buttons from the toolbar.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Replace buttons on the toolbar.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Change the order of buttons on the toolbar.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1. What is the primary working application of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>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Getting Started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My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My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Worklist</w:t>
      </w:r>
      <w:proofErr w:type="spellEnd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Organization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2. What folder is the default folder for newly created database objects?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Home folder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Mail folder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New folder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Newstuff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 xml:space="preserve"> folder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3. What do folder objects contain?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Items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Named References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References to other objects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Revisions</w:t>
      </w:r>
    </w:p>
    <w:p w:rsidR="008D729C" w:rsidRPr="008D729C" w:rsidRDefault="008D729C" w:rsidP="008D729C">
      <w:pPr>
        <w:rPr>
          <w:rFonts w:eastAsia="Arial-BoldMT-Identity-H" w:cstheme="minorHAnsi"/>
          <w:b/>
          <w:bCs/>
          <w:kern w:val="0"/>
          <w:szCs w:val="21"/>
        </w:rPr>
      </w:pP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1. What objects are included in the item structure, by default?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Item master form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Item revision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Dataset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Item revision master form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2. What is an item?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A fundamental data object used to manage information in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>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 package which contains all data related to the item.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Collects data that is applicable to a single revision of the item.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Generically describes all types of objects that exist in the system.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3. Only one sequence can be active at any given time for an item revision.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4. Which are special relation types?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lastRenderedPageBreak/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Alternate ID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BOM view and BOM view revision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Manifestation relations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Specification relations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1. What method is used to capture changes to dataset objects?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Versions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Revisions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Sequences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None of the above.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2. You can identify the file type of a dataset by viewing: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Object references.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Named references.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DirectModel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 xml:space="preserve"> files.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All of the above.</w:t>
      </w:r>
    </w:p>
    <w:p w:rsidR="008D729C" w:rsidRPr="008D729C" w:rsidRDefault="008D729C" w:rsidP="008D729C">
      <w:pPr>
        <w:rPr>
          <w:rFonts w:eastAsia="NewCenturySchlbkLT-Italic-Ident" w:cstheme="minorHAnsi"/>
          <w:i/>
          <w:iCs/>
          <w:kern w:val="0"/>
          <w:szCs w:val="21"/>
        </w:rPr>
      </w:pP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1. Why is a number added to the name of a search results window?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Because multiple search windows can be open simultaneously.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So that you can differentiate between search results.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So the name on the search results window matches the name of the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search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form.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2. Where-used searches are used to: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Find objects in the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 xml:space="preserve"> database that contain a reference to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the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selected part or component.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Find all assemblies that contain, or use, the selected item or item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revision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>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List the child parts of the assembly.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Show the saved queries that find the part.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3. Where-referenced searches are used to: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Find objects in the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 xml:space="preserve"> database that contain a reference to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the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selected part or component.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Find all assemblies that contain, or use, the selected item or item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revision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>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List the child parts of the assembly.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Show the saved queries that find the part.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4. The report generation wizard in My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 xml:space="preserve"> guides you through the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steps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required to generate a report.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Arial-BoldMT-Identity-H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1. Which of the following actions can you perform using the </w:t>
      </w:r>
      <w:proofErr w:type="spellStart"/>
      <w:r w:rsidRPr="008D729C">
        <w:rPr>
          <w:rFonts w:eastAsia="Arial-BoldMT-Identity-H" w:cstheme="minorHAnsi"/>
          <w:b/>
          <w:bCs/>
          <w:kern w:val="0"/>
          <w:szCs w:val="21"/>
        </w:rPr>
        <w:t>View</w:t>
      </w:r>
      <w:r w:rsidRPr="008D729C">
        <w:rPr>
          <w:rFonts w:eastAsia="NewCenturySchlbkLT-Roman-Identi" w:cstheme="minorHAnsi"/>
          <w:kern w:val="0"/>
          <w:szCs w:val="21"/>
        </w:rPr>
        <w:t>®</w:t>
      </w:r>
      <w:proofErr w:type="gramStart"/>
      <w:r w:rsidRPr="008D729C">
        <w:rPr>
          <w:rFonts w:eastAsia="Arial-BoldMT-Identity-H" w:cstheme="minorHAnsi"/>
          <w:b/>
          <w:bCs/>
          <w:kern w:val="0"/>
          <w:szCs w:val="21"/>
        </w:rPr>
        <w:t>Properties</w:t>
      </w:r>
      <w:proofErr w:type="spellEnd"/>
      <w:proofErr w:type="gramEnd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command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>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View </w:t>
      </w:r>
      <w:proofErr w:type="gramStart"/>
      <w:r w:rsidRPr="008D729C">
        <w:rPr>
          <w:rFonts w:eastAsia="NewCenturySchlbkLT-Roman-Identi" w:cstheme="minorHAnsi"/>
          <w:kern w:val="0"/>
          <w:szCs w:val="21"/>
        </w:rPr>
        <w:t>object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properties.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Modify the properties of a single object.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Print </w:t>
      </w:r>
      <w:proofErr w:type="gramStart"/>
      <w:r w:rsidRPr="008D729C">
        <w:rPr>
          <w:rFonts w:eastAsia="NewCenturySchlbkLT-Roman-Identi" w:cstheme="minorHAnsi"/>
          <w:kern w:val="0"/>
          <w:szCs w:val="21"/>
        </w:rPr>
        <w:t>object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properties.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Modify the properties of multiple objects simultaneously.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2. What restriction exists for modifying the </w:t>
      </w:r>
      <w:r w:rsidRPr="008D729C">
        <w:rPr>
          <w:rFonts w:eastAsia="NewCenturySchlbkLT-Italic-Ident" w:cstheme="minorHAnsi"/>
          <w:i/>
          <w:iCs/>
          <w:kern w:val="0"/>
          <w:szCs w:val="21"/>
        </w:rPr>
        <w:t xml:space="preserve">unit of measure </w:t>
      </w:r>
      <w:r w:rsidRPr="008D729C">
        <w:rPr>
          <w:rFonts w:eastAsia="NewCenturySchlbkLT-Roman-Identi" w:cstheme="minorHAnsi"/>
          <w:kern w:val="0"/>
          <w:szCs w:val="21"/>
        </w:rPr>
        <w:t>property setting?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If any revision of an item is released, the </w:t>
      </w:r>
      <w:r w:rsidRPr="008D729C">
        <w:rPr>
          <w:rFonts w:eastAsia="NewCenturySchlbkLT-Italic-Ident" w:cstheme="minorHAnsi"/>
          <w:i/>
          <w:iCs/>
          <w:kern w:val="0"/>
          <w:szCs w:val="21"/>
        </w:rPr>
        <w:t xml:space="preserve">unit of measure </w:t>
      </w:r>
      <w:r w:rsidRPr="008D729C">
        <w:rPr>
          <w:rFonts w:eastAsia="NewCenturySchlbkLT-Roman-Identi" w:cstheme="minorHAnsi"/>
          <w:kern w:val="0"/>
          <w:szCs w:val="21"/>
        </w:rPr>
        <w:t>property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setting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cannot be modified.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The </w:t>
      </w:r>
      <w:r w:rsidRPr="008D729C">
        <w:rPr>
          <w:rFonts w:eastAsia="NewCenturySchlbkLT-Italic-Ident" w:cstheme="minorHAnsi"/>
          <w:i/>
          <w:iCs/>
          <w:kern w:val="0"/>
          <w:szCs w:val="21"/>
        </w:rPr>
        <w:t xml:space="preserve">unit of measure </w:t>
      </w:r>
      <w:r w:rsidRPr="008D729C">
        <w:rPr>
          <w:rFonts w:eastAsia="NewCenturySchlbkLT-Roman-Identi" w:cstheme="minorHAnsi"/>
          <w:kern w:val="0"/>
          <w:szCs w:val="21"/>
        </w:rPr>
        <w:t>property cannot be changed from a metric to a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non-metric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setting.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Only metric settings for the </w:t>
      </w:r>
      <w:r w:rsidRPr="008D729C">
        <w:rPr>
          <w:rFonts w:eastAsia="NewCenturySchlbkLT-Italic-Ident" w:cstheme="minorHAnsi"/>
          <w:i/>
          <w:iCs/>
          <w:kern w:val="0"/>
          <w:szCs w:val="21"/>
        </w:rPr>
        <w:t xml:space="preserve">unit of measure </w:t>
      </w:r>
      <w:r w:rsidRPr="008D729C">
        <w:rPr>
          <w:rFonts w:eastAsia="NewCenturySchlbkLT-Roman-Identi" w:cstheme="minorHAnsi"/>
          <w:kern w:val="0"/>
          <w:szCs w:val="21"/>
        </w:rPr>
        <w:t>property can be modified.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3. Object properties such as name and description can be modified on the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Arial-BoldMT-Identity-H" w:cstheme="minorHAnsi"/>
          <w:b/>
          <w:bCs/>
          <w:kern w:val="0"/>
          <w:szCs w:val="21"/>
        </w:rPr>
        <w:t xml:space="preserve">Summary </w:t>
      </w:r>
      <w:r w:rsidRPr="008D729C">
        <w:rPr>
          <w:rFonts w:eastAsia="NewCenturySchlbkLT-Roman-Identi" w:cstheme="minorHAnsi"/>
          <w:kern w:val="0"/>
          <w:szCs w:val="21"/>
        </w:rPr>
        <w:t>view.</w:t>
      </w:r>
      <w:proofErr w:type="gramEnd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1. The </w:t>
      </w:r>
      <w:r w:rsidRPr="008D729C">
        <w:rPr>
          <w:rFonts w:eastAsia="Arial-BoldMT-Identity-H" w:cstheme="minorHAnsi"/>
          <w:b/>
          <w:bCs/>
          <w:kern w:val="0"/>
          <w:szCs w:val="21"/>
        </w:rPr>
        <w:t xml:space="preserve">Relation Browser </w:t>
      </w:r>
      <w:r w:rsidRPr="008D729C">
        <w:rPr>
          <w:rFonts w:eastAsia="NewCenturySchlbkLT-Roman-Identi" w:cstheme="minorHAnsi"/>
          <w:kern w:val="0"/>
          <w:szCs w:val="21"/>
        </w:rPr>
        <w:t xml:space="preserve">perspective includes a </w:t>
      </w:r>
      <w:r w:rsidRPr="008D729C">
        <w:rPr>
          <w:rFonts w:eastAsia="Arial-BoldMT-Identity-H" w:cstheme="minorHAnsi"/>
          <w:b/>
          <w:bCs/>
          <w:kern w:val="0"/>
          <w:szCs w:val="21"/>
        </w:rPr>
        <w:t xml:space="preserve">Relation Browser </w:t>
      </w:r>
      <w:r w:rsidRPr="008D729C">
        <w:rPr>
          <w:rFonts w:eastAsia="NewCenturySchlbkLT-Roman-Identi" w:cstheme="minorHAnsi"/>
          <w:kern w:val="0"/>
          <w:szCs w:val="21"/>
        </w:rPr>
        <w:t>view.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2. In which views does the 2D image associated with a node in the </w:t>
      </w:r>
      <w:proofErr w:type="gramStart"/>
      <w:r w:rsidRPr="008D729C">
        <w:rPr>
          <w:rFonts w:eastAsia="NewCenturySchlbkLT-Roman-Identi" w:cstheme="minorHAnsi"/>
          <w:kern w:val="0"/>
          <w:szCs w:val="21"/>
        </w:rPr>
        <w:t>object</w:t>
      </w:r>
      <w:proofErr w:type="gramEnd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hierarchy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appear?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Arial-BoldMT-Identity-H" w:cstheme="minorHAnsi"/>
          <w:b/>
          <w:bCs/>
          <w:kern w:val="0"/>
          <w:szCs w:val="21"/>
        </w:rPr>
        <w:t xml:space="preserve">Relation Browser </w:t>
      </w:r>
      <w:r w:rsidRPr="008D729C">
        <w:rPr>
          <w:rFonts w:eastAsia="NewCenturySchlbkLT-Roman-Identi" w:cstheme="minorHAnsi"/>
          <w:kern w:val="0"/>
          <w:szCs w:val="21"/>
        </w:rPr>
        <w:t>view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Arial-BoldMT-Identity-H" w:cstheme="minorHAnsi"/>
          <w:b/>
          <w:bCs/>
          <w:kern w:val="0"/>
          <w:szCs w:val="21"/>
        </w:rPr>
        <w:t xml:space="preserve">Image Thumbnail Preview </w:t>
      </w:r>
      <w:r w:rsidRPr="008D729C">
        <w:rPr>
          <w:rFonts w:eastAsia="NewCenturySchlbkLT-Roman-Identi" w:cstheme="minorHAnsi"/>
          <w:kern w:val="0"/>
          <w:szCs w:val="21"/>
        </w:rPr>
        <w:t>view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Arial-BoldMT-Identity-H" w:cstheme="minorHAnsi"/>
          <w:b/>
          <w:bCs/>
          <w:kern w:val="0"/>
          <w:szCs w:val="21"/>
        </w:rPr>
        <w:t xml:space="preserve">Properties </w:t>
      </w:r>
      <w:r w:rsidRPr="008D729C">
        <w:rPr>
          <w:rFonts w:eastAsia="NewCenturySchlbkLT-Roman-Identi" w:cstheme="minorHAnsi"/>
          <w:kern w:val="0"/>
          <w:szCs w:val="21"/>
        </w:rPr>
        <w:t>view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Arial-BoldMT-Identity-H" w:cstheme="minorHAnsi"/>
          <w:b/>
          <w:bCs/>
          <w:kern w:val="0"/>
          <w:szCs w:val="21"/>
        </w:rPr>
        <w:t xml:space="preserve">Graph Overview </w:t>
      </w:r>
      <w:r w:rsidRPr="008D729C">
        <w:rPr>
          <w:rFonts w:eastAsia="NewCenturySchlbkLT-Roman-Identi" w:cstheme="minorHAnsi"/>
          <w:kern w:val="0"/>
          <w:szCs w:val="21"/>
        </w:rPr>
        <w:t>view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3. You can use the Properties view to edit the properties of the node currently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selected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in the Relation Browser view.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1. What is the purpose for using different groups and roles?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Define and control the review/approve processes.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Manage data access privileges.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Organize data.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All of the above.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2. After you log in, you cannot change your user group and role settings.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lastRenderedPageBreak/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3. You can set the group and role you typically work in as the default setting.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4. What action can other users take on an item checked out by another user?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Modify the item properties.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Check out the item.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View the item.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None of the above.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5. What user action initiates an implicit checkout?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Log out of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>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Open a dataset for modification and an automatic check out occurs.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Use the Check-In/Out commands on the Tools menu to check out an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object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>.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View item properties.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6. What are the two types of data protection?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Group-based protection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Item-based protection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Object-based protection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Rules-based protection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1. Which description best defines project’s privileged team members.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 xml:space="preserve"> user with privileges to create and administer projects.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Project team member with privileges to modify project information.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Project team members with privileges to assign or remove objects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from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their projects.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Users with read privileges to objects in a project.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2. What are the advantages of project smart folders?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Organize data assigned to a project.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Hide data assigned to a project.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Filter data assigned to a project.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Show data assigned to a project.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3. When can items be assigned to projects?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Automatically, upon item creation.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Automatically, after the item is created.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Implicitly, when the primary object is assigned to a project.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Implicitly, when the child object is assigned to a project.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1. A product structure is: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lastRenderedPageBreak/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Sometimes called a bill of materials (BOM).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An indented view of the assemblies and piece parts.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 workflow process.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Visualization data.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2. When an item is an assembly, you see a BOM view object for which objects?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Item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Item master form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Item revision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Item revision master form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1. A default revision rule can be set for Structure Manager.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2. Revision rules are _______________________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Fill in the blank.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Access permissions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BOM view types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Parameters used to determine which revisions of components are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configured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>, or which components are effective for a configuration.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Release status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3. Precise assembly structures are fixed structures of items configured with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specific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item revisions.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4. The background color of an imprecise assembly structure in Structure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Manager is: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Sea green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Yellow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White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5. The tri-pane window is found in Structure Manager.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6. You can view visualization data in Structure Manager.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1. How can you create a product structure in Structure Manager?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Import it from your CAD system.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Manually in Structure Manager.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All of the above.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None of the above.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lastRenderedPageBreak/>
        <w:t>2. When you import a structure from a CAD system, you must manually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synchronize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the structure with any changes to the native CAD design.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3. </w:t>
      </w:r>
      <w:proofErr w:type="gramStart"/>
      <w:r w:rsidRPr="008D729C">
        <w:rPr>
          <w:rFonts w:eastAsia="NewCenturySchlbkLT-Roman-Identi" w:cstheme="minorHAnsi"/>
          <w:kern w:val="0"/>
          <w:szCs w:val="21"/>
        </w:rPr>
        <w:t>Choosing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the Save command with multiple Structure Manager windows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open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only saves the changes to the current window.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4. Concurrent updates are possible in a single-level assembly.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will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resolve the updates when they are saved.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5. What kind of parts </w:t>
      </w:r>
      <w:proofErr w:type="gramStart"/>
      <w:r w:rsidRPr="008D729C">
        <w:rPr>
          <w:rFonts w:eastAsia="NewCenturySchlbkLT-Roman-Identi" w:cstheme="minorHAnsi"/>
          <w:kern w:val="0"/>
          <w:szCs w:val="21"/>
        </w:rPr>
        <w:t>are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interchangeable with a particular component in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an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assembly?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Alternate components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Imprecise components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Replacement components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Substitute components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6. Reasons to compare a product structure include: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Identify component changes between assemblies.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Test for consistency between multiple views of the same item.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Find differences between differently configured structures.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All of the above.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7. You can limit the assemblies included in the product structure comparison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by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collapsing assemblies displayed in the product structure.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1. What is the highest level of a classification hierarchy?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Class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Group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Classification object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View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2. Instances of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 xml:space="preserve"> classification objects (ICOs) are created by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associating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the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 xml:space="preserve"> objects with a specific class and assigning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applicable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values to the attributes defined for the class.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3. The recommended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 xml:space="preserve"> objects you can use to create ICOs include: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Items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lastRenderedPageBreak/>
        <w:t>• Forms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Item revisions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Datasets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Folders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4. If an ICO is classified across multiple classes, any modification to the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value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of an attribute that is common across those classes is propagated to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each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instance of the ICO.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5. What methods can you use to locate the storage class that best </w:t>
      </w:r>
      <w:proofErr w:type="gramStart"/>
      <w:r w:rsidRPr="008D729C">
        <w:rPr>
          <w:rFonts w:eastAsia="NewCenturySchlbkLT-Roman-Identi" w:cstheme="minorHAnsi"/>
          <w:kern w:val="0"/>
          <w:szCs w:val="21"/>
        </w:rPr>
        <w:t>matches</w:t>
      </w:r>
      <w:proofErr w:type="gramEnd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the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attributes of the object being classified?</w:t>
      </w:r>
    </w:p>
    <w:p w:rsidR="008D729C" w:rsidRPr="008D729C" w:rsidRDefault="008D729C" w:rsidP="008D729C">
      <w:pPr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Browse the classification hierarchy tree.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Use the quick search feature.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Use the </w:t>
      </w:r>
      <w:r w:rsidRPr="008D729C">
        <w:rPr>
          <w:rFonts w:eastAsia="Arial-BoldMT-Identity-H" w:cstheme="minorHAnsi"/>
          <w:b/>
          <w:bCs/>
          <w:kern w:val="0"/>
          <w:szCs w:val="21"/>
        </w:rPr>
        <w:t xml:space="preserve">Search Class </w:t>
      </w:r>
      <w:r w:rsidRPr="008D729C">
        <w:rPr>
          <w:rFonts w:eastAsia="NewCenturySchlbkLT-Roman-Identi" w:cstheme="minorHAnsi"/>
          <w:kern w:val="0"/>
          <w:szCs w:val="21"/>
        </w:rPr>
        <w:t>dialog box.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6. Which of the following criteria is not used to narrow the scope of an </w:t>
      </w:r>
      <w:proofErr w:type="gramStart"/>
      <w:r w:rsidRPr="008D729C">
        <w:rPr>
          <w:rFonts w:eastAsia="NewCenturySchlbkLT-Roman-Identi" w:cstheme="minorHAnsi"/>
          <w:kern w:val="0"/>
          <w:szCs w:val="21"/>
        </w:rPr>
        <w:t>ICO</w:t>
      </w:r>
      <w:proofErr w:type="gramEnd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search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>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Class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Revision rule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View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Unit of measure setting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Attribute value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1. With which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 xml:space="preserve"> objects can variant conditions be associated?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Dataset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Product structure component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Item properties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Assembly item revision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2. Variant conditions associated with product structure components can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refer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only to options on the parent module.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3. A module is a special item type.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4. Which types of variant options may be used to define marketing variant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data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for a variant configuration?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External option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lastRenderedPageBreak/>
        <w:t>• Presented option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Private option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Public option</w:t>
      </w:r>
      <w:r w:rsidRPr="008D729C">
        <w:rPr>
          <w:rFonts w:eastAsia="NewCenturySchlbkLT-Roman-Identi" w:cstheme="minorHAnsi" w:hint="eastAsia"/>
          <w:kern w:val="0"/>
          <w:szCs w:val="21"/>
        </w:rPr>
        <w:t>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5. Where in the </w:t>
      </w:r>
      <w:r w:rsidRPr="008D729C">
        <w:rPr>
          <w:rFonts w:eastAsia="Arial-BoldMT-Identity-H" w:cstheme="minorHAnsi"/>
          <w:b/>
          <w:bCs/>
          <w:kern w:val="0"/>
          <w:szCs w:val="21"/>
        </w:rPr>
        <w:t xml:space="preserve">Structure Manager </w:t>
      </w:r>
      <w:r w:rsidRPr="008D729C">
        <w:rPr>
          <w:rFonts w:eastAsia="NewCenturySchlbkLT-Roman-Identi" w:cstheme="minorHAnsi"/>
          <w:kern w:val="0"/>
          <w:szCs w:val="21"/>
        </w:rPr>
        <w:t xml:space="preserve">perspective, are the buttons you can </w:t>
      </w:r>
      <w:proofErr w:type="gramStart"/>
      <w:r w:rsidRPr="008D729C">
        <w:rPr>
          <w:rFonts w:eastAsia="NewCenturySchlbkLT-Roman-Identi" w:cstheme="minorHAnsi"/>
          <w:kern w:val="0"/>
          <w:szCs w:val="21"/>
        </w:rPr>
        <w:t>use</w:t>
      </w:r>
      <w:proofErr w:type="gramEnd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to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create and edit variant data located?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In the </w:t>
      </w:r>
      <w:r w:rsidRPr="008D729C">
        <w:rPr>
          <w:rFonts w:eastAsia="Arial-BoldMT-Identity-H" w:cstheme="minorHAnsi"/>
          <w:b/>
          <w:bCs/>
          <w:kern w:val="0"/>
          <w:szCs w:val="21"/>
        </w:rPr>
        <w:t xml:space="preserve">Structure Manager </w:t>
      </w:r>
      <w:proofErr w:type="gramStart"/>
      <w:r w:rsidRPr="008D729C">
        <w:rPr>
          <w:rFonts w:eastAsia="NewCenturySchlbkLT-Roman-Identi" w:cstheme="minorHAnsi"/>
          <w:kern w:val="0"/>
          <w:szCs w:val="21"/>
        </w:rPr>
        <w:t>toolbar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>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At the bottom of the </w:t>
      </w:r>
      <w:r w:rsidRPr="008D729C">
        <w:rPr>
          <w:rFonts w:eastAsia="Arial-BoldMT-Identity-H" w:cstheme="minorHAnsi"/>
          <w:b/>
          <w:bCs/>
          <w:kern w:val="0"/>
          <w:szCs w:val="21"/>
        </w:rPr>
        <w:t xml:space="preserve">Variants </w:t>
      </w:r>
      <w:r w:rsidRPr="008D729C">
        <w:rPr>
          <w:rFonts w:eastAsia="NewCenturySchlbkLT-Roman-Identi" w:cstheme="minorHAnsi"/>
          <w:kern w:val="0"/>
          <w:szCs w:val="21"/>
        </w:rPr>
        <w:t>pane.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On the navigation pane.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In the </w:t>
      </w:r>
      <w:r w:rsidRPr="008D729C">
        <w:rPr>
          <w:rFonts w:eastAsia="Arial-BoldMT-Identity-H" w:cstheme="minorHAnsi"/>
          <w:b/>
          <w:bCs/>
          <w:kern w:val="0"/>
          <w:szCs w:val="21"/>
        </w:rPr>
        <w:t xml:space="preserve">Details </w:t>
      </w:r>
      <w:r w:rsidRPr="008D729C">
        <w:rPr>
          <w:rFonts w:eastAsia="NewCenturySchlbkLT-Roman-Identi" w:cstheme="minorHAnsi"/>
          <w:kern w:val="0"/>
          <w:szCs w:val="21"/>
        </w:rPr>
        <w:t>view.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1. 3D visualization data is stored in a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DirectModel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 xml:space="preserve"> dataset.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2. Which view feature controls the window background color, model </w:t>
      </w:r>
      <w:proofErr w:type="gramStart"/>
      <w:r w:rsidRPr="008D729C">
        <w:rPr>
          <w:rFonts w:eastAsia="NewCenturySchlbkLT-Roman-Identi" w:cstheme="minorHAnsi"/>
          <w:kern w:val="0"/>
          <w:szCs w:val="21"/>
        </w:rPr>
        <w:t>display,</w:t>
      </w:r>
      <w:proofErr w:type="gramEnd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and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feature line options?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Display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General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Grid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3. The embedded viewer selection preferences control which of the following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options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>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3D display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Color of the part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Display a bounding box around the part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Zoom the part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1. Which 3D markup text is attached to the model?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Anchored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Balloon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Comment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Floating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2. Modifying the preference settings on individual markup applies only to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that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markup.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1. What are the three types of double measurements?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Double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Chain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Layer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2. The 3D selection filter is used to limit the type of feature you want to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select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>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lastRenderedPageBreak/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3. You can view or export a section plane to a 2D file but not to a 3D file.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4. Using 3D compare you can: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Compare parts from two different models.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Compare parts from the same model.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Set color preferences.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Set tolerance preferences.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1. A workflow process can have any number of tasks arranged in a serial or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parallel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progression.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2. When creating a new process, how do you know which process template </w:t>
      </w:r>
      <w:proofErr w:type="gramStart"/>
      <w:r w:rsidRPr="008D729C">
        <w:rPr>
          <w:rFonts w:eastAsia="NewCenturySchlbkLT-Roman-Identi" w:cstheme="minorHAnsi"/>
          <w:kern w:val="0"/>
          <w:szCs w:val="21"/>
        </w:rPr>
        <w:t>to</w:t>
      </w:r>
      <w:proofErr w:type="gramEnd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assign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>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Assign based on company practices.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Assign based on the number of signoffs required.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Assign based on the amount of time available to complete the process.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All of the above.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3. Which view includes the task instructions in the Viewer view?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Task View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Process View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All of the above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None of the above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4. </w:t>
      </w:r>
      <w:proofErr w:type="gramStart"/>
      <w:r w:rsidRPr="008D729C">
        <w:rPr>
          <w:rFonts w:eastAsia="NewCenturySchlbkLT-Roman-Identi" w:cstheme="minorHAnsi"/>
          <w:kern w:val="0"/>
          <w:szCs w:val="21"/>
        </w:rPr>
        <w:t>In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the graphical representation of a process in the Process View, a green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traffic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light symbol indicates the task is pending.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1. When a review process is initiated, a signoff team is assigned to perform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the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signoff for each review task in the process.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2. What methods can be used to assign a signoff team?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Assign the task to a single user.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Assign the task to a resource pool.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lastRenderedPageBreak/>
        <w:t>• Assign the task using an assignment list.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All of the above.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None of the above.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3. Data stored with item revisions that have obtained one of the following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states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are considered production ready: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Statused</w:t>
      </w:r>
      <w:proofErr w:type="spellEnd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In-process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Working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Approved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4. When should a task be delegated?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When the task is assigned to a resource pool.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To avoid duplication of effort.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When it will take an extended period of time to perform the task.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All of the above.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5. When you subscribe to a resource pool, a folder for the resource pool is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added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to your My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Worklist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 xml:space="preserve"> (inbox).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1. Change Manager works with what other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 xml:space="preserve"> applications to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manage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product changes?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Report Builder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Requirements Manager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Schedule Manager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Workflow Designer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2. Which of the following is not a standard change type delivered with the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spellStart"/>
      <w:proofErr w:type="gramStart"/>
      <w:r w:rsidRPr="008D729C">
        <w:rPr>
          <w:rFonts w:eastAsia="NewCenturySchlbkLT-Roman-Identi" w:cstheme="minorHAnsi"/>
          <w:kern w:val="0"/>
          <w:szCs w:val="21"/>
        </w:rPr>
        <w:t>Teamcenter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 xml:space="preserve"> software?</w:t>
      </w:r>
      <w:proofErr w:type="gramEnd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Enterprise change request (ECR)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Enterprise change notice (ECN)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Problem Report (PR)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Work authorization (WA)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3. Which of the following information items are not included in a </w:t>
      </w:r>
      <w:proofErr w:type="gramStart"/>
      <w:r w:rsidRPr="008D729C">
        <w:rPr>
          <w:rFonts w:eastAsia="NewCenturySchlbkLT-Roman-Identi" w:cstheme="minorHAnsi"/>
          <w:kern w:val="0"/>
          <w:szCs w:val="21"/>
        </w:rPr>
        <w:t>problem</w:t>
      </w:r>
      <w:proofErr w:type="gramEnd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report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>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Description of a problem or enhancement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Steps to reproduce a problem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Specify when an ECN takes effect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Preliminary assessment of a problem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4. In what circumstances is a new change notice created?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To address the approved change request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lastRenderedPageBreak/>
        <w:t>• To identify a problem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To address the problem report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To associate a change request with an existing change notice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5. What are the three change states initially configured with Change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Manager?</w:t>
      </w:r>
      <w:proofErr w:type="gramEnd"/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NewCenturySchlbkLT-Bold-Identit" w:cstheme="minorHAnsi"/>
          <w:b/>
          <w:bCs/>
          <w:kern w:val="0"/>
          <w:szCs w:val="21"/>
        </w:rPr>
        <w:t>Closed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NewCenturySchlbkLT-Bold-Identit" w:cstheme="minorHAnsi"/>
          <w:b/>
          <w:bCs/>
          <w:kern w:val="0"/>
          <w:szCs w:val="21"/>
        </w:rPr>
        <w:t>Closure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NewCenturySchlbkLT-Bold-Identit" w:cstheme="minorHAnsi"/>
          <w:b/>
          <w:bCs/>
          <w:kern w:val="0"/>
          <w:szCs w:val="21"/>
        </w:rPr>
        <w:t>Disposition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NewCenturySchlbkLT-Bold-Identit" w:cstheme="minorHAnsi"/>
          <w:b/>
          <w:bCs/>
          <w:kern w:val="0"/>
          <w:szCs w:val="21"/>
        </w:rPr>
        <w:t>Elaborating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NewCenturySchlbkLT-Bold-Identit" w:cstheme="minorHAnsi"/>
          <w:b/>
          <w:bCs/>
          <w:kern w:val="0"/>
          <w:szCs w:val="21"/>
        </w:rPr>
        <w:t>Investigate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NewCenturySchlbkLT-Bold-Identit" w:cstheme="minorHAnsi"/>
          <w:b/>
          <w:bCs/>
          <w:kern w:val="0"/>
          <w:szCs w:val="21"/>
        </w:rPr>
        <w:t>Maturity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Bold-Identit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6. The PR, ECR, and ECN are created only when the status of the </w:t>
      </w:r>
      <w:r w:rsidRPr="008D729C">
        <w:rPr>
          <w:rFonts w:eastAsia="NewCenturySchlbkLT-Bold-Identit" w:cstheme="minorHAnsi"/>
          <w:b/>
          <w:bCs/>
          <w:kern w:val="0"/>
          <w:szCs w:val="21"/>
        </w:rPr>
        <w:t>Closure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change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state is: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NewCenturySchlbkLT-Bold-Identit" w:cstheme="minorHAnsi"/>
          <w:b/>
          <w:bCs/>
          <w:kern w:val="0"/>
          <w:szCs w:val="21"/>
        </w:rPr>
        <w:t>Closed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NewCenturySchlbkLT-Bold-Identit" w:cstheme="minorHAnsi"/>
          <w:b/>
          <w:bCs/>
          <w:kern w:val="0"/>
          <w:szCs w:val="21"/>
        </w:rPr>
        <w:t>On hold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NewCenturySchlbkLT-Bold-Identit" w:cstheme="minorHAnsi"/>
          <w:b/>
          <w:bCs/>
          <w:kern w:val="0"/>
          <w:szCs w:val="21"/>
        </w:rPr>
        <w:t>Open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Bold-Identit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NewCenturySchlbkLT-Bold-Identit" w:cstheme="minorHAnsi"/>
          <w:b/>
          <w:bCs/>
          <w:kern w:val="0"/>
          <w:szCs w:val="21"/>
        </w:rPr>
        <w:t>Canceled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7. If reviewers approve the change, the ECN process is initiated. Approved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ECNs proceed to execution.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1. In what folders are key items organized in the change object structure?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all that apply.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Arial-BoldMT-Identity-H" w:cstheme="minorHAnsi"/>
          <w:b/>
          <w:bCs/>
          <w:kern w:val="0"/>
          <w:szCs w:val="21"/>
        </w:rPr>
        <w:t>Affected Items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Arial-BoldMT-Identity-H" w:cstheme="minorHAnsi"/>
          <w:b/>
          <w:bCs/>
          <w:kern w:val="0"/>
          <w:szCs w:val="21"/>
        </w:rPr>
        <w:t>Impacted Items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Arial-BoldMT-Identity-H" w:cstheme="minorHAnsi"/>
          <w:b/>
          <w:bCs/>
          <w:kern w:val="0"/>
          <w:szCs w:val="21"/>
        </w:rPr>
        <w:t>Implemented By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Arial-BoldMT-Identity-H" w:cstheme="minorHAnsi"/>
          <w:b/>
          <w:bCs/>
          <w:kern w:val="0"/>
          <w:szCs w:val="21"/>
        </w:rPr>
        <w:t>Problem Items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Arial-BoldMT-Identity-H" w:cstheme="minorHAnsi"/>
          <w:b/>
          <w:bCs/>
          <w:kern w:val="0"/>
          <w:szCs w:val="21"/>
        </w:rPr>
        <w:t>Reference Items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Arial-BoldMT-Identity-H" w:cstheme="minorHAnsi"/>
          <w:b/>
          <w:bCs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• </w:t>
      </w:r>
      <w:r w:rsidRPr="008D729C">
        <w:rPr>
          <w:rFonts w:eastAsia="Arial-BoldMT-Identity-H" w:cstheme="minorHAnsi"/>
          <w:b/>
          <w:bCs/>
          <w:kern w:val="0"/>
          <w:szCs w:val="21"/>
        </w:rPr>
        <w:t>Solution Items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2. Who assigns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effectivity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>, when is it assigned, and to which change object?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Select one answer.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Analyst, execution, ECN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Analyst, execution, ECR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Requestor, review, ECR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Specialist, execution, ECN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CIB, review, ECN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outlineLvl w:val="0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 xml:space="preserve">3. </w:t>
      </w:r>
      <w:proofErr w:type="spellStart"/>
      <w:r w:rsidRPr="008D729C">
        <w:rPr>
          <w:rFonts w:eastAsia="NewCenturySchlbkLT-Roman-Identi" w:cstheme="minorHAnsi"/>
          <w:kern w:val="0"/>
          <w:szCs w:val="21"/>
        </w:rPr>
        <w:t>Supersedure</w:t>
      </w:r>
      <w:proofErr w:type="spellEnd"/>
      <w:r w:rsidRPr="008D729C">
        <w:rPr>
          <w:rFonts w:eastAsia="NewCenturySchlbkLT-Roman-Identi" w:cstheme="minorHAnsi"/>
          <w:kern w:val="0"/>
          <w:szCs w:val="21"/>
        </w:rPr>
        <w:t xml:space="preserve"> is used to track the history of replacement parts and can be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proofErr w:type="gramStart"/>
      <w:r w:rsidRPr="008D729C">
        <w:rPr>
          <w:rFonts w:eastAsia="NewCenturySchlbkLT-Roman-Identi" w:cstheme="minorHAnsi"/>
          <w:kern w:val="0"/>
          <w:szCs w:val="21"/>
        </w:rPr>
        <w:t>viewed</w:t>
      </w:r>
      <w:proofErr w:type="gramEnd"/>
      <w:r w:rsidRPr="008D729C">
        <w:rPr>
          <w:rFonts w:eastAsia="NewCenturySchlbkLT-Roman-Identi" w:cstheme="minorHAnsi"/>
          <w:kern w:val="0"/>
          <w:szCs w:val="21"/>
        </w:rPr>
        <w:t xml:space="preserve"> only in Structure Manager.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True</w:t>
      </w:r>
    </w:p>
    <w:p w:rsidR="008D729C" w:rsidRPr="008D729C" w:rsidRDefault="008D729C" w:rsidP="008D729C">
      <w:pPr>
        <w:autoSpaceDE w:val="0"/>
        <w:autoSpaceDN w:val="0"/>
        <w:adjustRightInd w:val="0"/>
        <w:jc w:val="left"/>
        <w:rPr>
          <w:rFonts w:eastAsia="NewCenturySchlbkLT-Roman-Identi" w:cstheme="minorHAnsi"/>
          <w:kern w:val="0"/>
          <w:szCs w:val="21"/>
        </w:rPr>
      </w:pPr>
      <w:r w:rsidRPr="008D729C">
        <w:rPr>
          <w:rFonts w:eastAsia="NewCenturySchlbkLT-Roman-Identi" w:cstheme="minorHAnsi"/>
          <w:kern w:val="0"/>
          <w:szCs w:val="21"/>
        </w:rPr>
        <w:t>• False</w:t>
      </w:r>
    </w:p>
    <w:p w:rsidR="00034EB8" w:rsidRPr="008D729C" w:rsidRDefault="00034EB8"/>
    <w:sectPr w:rsidR="00034EB8" w:rsidRPr="008D729C" w:rsidSect="00A1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ewCenturySchlbkLT-Roman-Ident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ewCenturySchlbkLT-Italic-Iden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ewCenturySchlbkLT-Bold-Identi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9C"/>
    <w:rsid w:val="00034EB8"/>
    <w:rsid w:val="00696AC6"/>
    <w:rsid w:val="008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2419</Words>
  <Characters>13791</Characters>
  <Application>Microsoft Office Word</Application>
  <DocSecurity>0</DocSecurity>
  <Lines>114</Lines>
  <Paragraphs>32</Paragraphs>
  <ScaleCrop>false</ScaleCrop>
  <Company>UGS</Company>
  <LinksUpToDate>false</LinksUpToDate>
  <CharactersWithSpaces>16178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2011-08-22T02:01:00Z</dcterms:created>
  <dcterms:modified xsi:type="dcterms:W3CDTF">2011-08-22T07:16:00Z</dcterms:modified>
</cp:coreProperties>
</file>