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2A" w:rsidRPr="00B87136" w:rsidRDefault="007F7C2A" w:rsidP="007F7C2A">
      <w:pPr>
        <w:jc w:val="center"/>
        <w:rPr>
          <w:rFonts w:asciiTheme="minorEastAsia" w:hAnsiTheme="minorEastAsia"/>
          <w:sz w:val="28"/>
          <w:szCs w:val="28"/>
        </w:rPr>
      </w:pPr>
    </w:p>
    <w:p w:rsidR="007F7C2A" w:rsidRPr="00B87136" w:rsidRDefault="007F7C2A" w:rsidP="007F7C2A">
      <w:pPr>
        <w:jc w:val="center"/>
        <w:rPr>
          <w:rFonts w:asciiTheme="minorEastAsia" w:hAnsiTheme="minorEastAsia"/>
          <w:sz w:val="28"/>
          <w:szCs w:val="28"/>
        </w:rPr>
      </w:pPr>
    </w:p>
    <w:p w:rsidR="007F7C2A" w:rsidRPr="00B87136" w:rsidRDefault="007F7C2A" w:rsidP="007F7C2A">
      <w:pPr>
        <w:jc w:val="center"/>
        <w:rPr>
          <w:rFonts w:asciiTheme="minorEastAsia" w:hAnsiTheme="minorEastAsia"/>
          <w:sz w:val="28"/>
          <w:szCs w:val="28"/>
        </w:rPr>
      </w:pPr>
    </w:p>
    <w:p w:rsidR="003F02C6" w:rsidRPr="00B87136" w:rsidRDefault="001F4E79" w:rsidP="007F7C2A">
      <w:pPr>
        <w:jc w:val="center"/>
        <w:rPr>
          <w:rFonts w:asciiTheme="minorEastAsia" w:hAnsiTheme="minorEastAsia"/>
          <w:b/>
          <w:sz w:val="28"/>
          <w:szCs w:val="28"/>
        </w:rPr>
      </w:pPr>
      <w:r w:rsidRPr="00B87136">
        <w:rPr>
          <w:rFonts w:asciiTheme="minorEastAsia" w:hAnsiTheme="minorEastAsia" w:hint="eastAsia"/>
          <w:b/>
          <w:sz w:val="28"/>
          <w:szCs w:val="28"/>
        </w:rPr>
        <w:t>北京科思诚科技有限公司</w:t>
      </w:r>
    </w:p>
    <w:p w:rsidR="001F4E79" w:rsidRPr="00B87136" w:rsidRDefault="001F4E79" w:rsidP="007F7C2A">
      <w:pPr>
        <w:jc w:val="center"/>
        <w:rPr>
          <w:rFonts w:asciiTheme="minorEastAsia" w:hAnsiTheme="minorEastAsia"/>
          <w:b/>
          <w:sz w:val="28"/>
          <w:szCs w:val="28"/>
        </w:rPr>
      </w:pPr>
      <w:r w:rsidRPr="00B87136">
        <w:rPr>
          <w:rFonts w:asciiTheme="minorEastAsia" w:hAnsiTheme="minorEastAsia" w:hint="eastAsia"/>
          <w:b/>
          <w:sz w:val="28"/>
          <w:szCs w:val="28"/>
        </w:rPr>
        <w:t>人力资源管理制度</w:t>
      </w:r>
    </w:p>
    <w:p w:rsidR="007F7C2A" w:rsidRPr="00B87136" w:rsidRDefault="007F7C2A" w:rsidP="007F7C2A">
      <w:pPr>
        <w:jc w:val="center"/>
        <w:rPr>
          <w:rFonts w:asciiTheme="minorEastAsia" w:hAnsiTheme="minorEastAsia"/>
          <w:b/>
          <w:sz w:val="28"/>
          <w:szCs w:val="28"/>
        </w:rPr>
      </w:pPr>
    </w:p>
    <w:p w:rsidR="001F4E79" w:rsidRPr="00B87136" w:rsidRDefault="001F4E79" w:rsidP="007F7C2A">
      <w:pPr>
        <w:jc w:val="center"/>
        <w:rPr>
          <w:rFonts w:asciiTheme="minorEastAsia" w:hAnsiTheme="minorEastAsia"/>
          <w:sz w:val="28"/>
          <w:szCs w:val="28"/>
        </w:rPr>
      </w:pPr>
      <w:r w:rsidRPr="00B87136">
        <w:rPr>
          <w:rFonts w:asciiTheme="minorEastAsia" w:hAnsiTheme="minorEastAsia" w:hint="eastAsia"/>
          <w:sz w:val="28"/>
          <w:szCs w:val="28"/>
        </w:rPr>
        <w:t>2015年度</w:t>
      </w:r>
    </w:p>
    <w:p w:rsidR="006E6139" w:rsidRPr="00B87136" w:rsidRDefault="001F4E79">
      <w:pPr>
        <w:widowControl/>
        <w:jc w:val="left"/>
        <w:rPr>
          <w:rFonts w:asciiTheme="minorEastAsia" w:hAnsiTheme="minorEastAsia"/>
          <w:sz w:val="28"/>
          <w:szCs w:val="28"/>
        </w:rPr>
      </w:pPr>
      <w:r w:rsidRPr="00B87136">
        <w:rPr>
          <w:rFonts w:asciiTheme="minorEastAsia" w:hAnsiTheme="minorEastAsia" w:hint="eastAsia"/>
          <w:sz w:val="28"/>
          <w:szCs w:val="28"/>
        </w:rPr>
        <w:br w:type="page"/>
      </w:r>
    </w:p>
    <w:p w:rsidR="00463D05" w:rsidRPr="00B87136" w:rsidRDefault="00463D05" w:rsidP="00D83194">
      <w:pPr>
        <w:pStyle w:val="10"/>
        <w:tabs>
          <w:tab w:val="left" w:pos="1050"/>
          <w:tab w:val="right" w:leader="dot" w:pos="8296"/>
        </w:tabs>
        <w:jc w:val="center"/>
        <w:rPr>
          <w:rFonts w:asciiTheme="minorEastAsia" w:hAnsiTheme="minorEastAsia"/>
          <w:b/>
          <w:sz w:val="28"/>
          <w:szCs w:val="28"/>
        </w:rPr>
      </w:pPr>
    </w:p>
    <w:p w:rsidR="00463D05" w:rsidRPr="00B87136" w:rsidRDefault="00D83194" w:rsidP="00701B22">
      <w:pPr>
        <w:pStyle w:val="10"/>
        <w:tabs>
          <w:tab w:val="left" w:pos="1050"/>
          <w:tab w:val="right" w:leader="dot" w:pos="8296"/>
        </w:tabs>
        <w:jc w:val="center"/>
        <w:rPr>
          <w:rFonts w:asciiTheme="minorEastAsia" w:hAnsiTheme="minorEastAsia"/>
          <w:b/>
          <w:sz w:val="28"/>
          <w:szCs w:val="28"/>
        </w:rPr>
      </w:pPr>
      <w:r w:rsidRPr="00B87136">
        <w:rPr>
          <w:rFonts w:asciiTheme="minorEastAsia" w:hAnsiTheme="minorEastAsia" w:hint="eastAsia"/>
          <w:b/>
          <w:sz w:val="28"/>
          <w:szCs w:val="28"/>
        </w:rPr>
        <w:t>目  录</w:t>
      </w:r>
    </w:p>
    <w:p w:rsidR="00252ACC" w:rsidRDefault="005B6466">
      <w:pPr>
        <w:pStyle w:val="10"/>
        <w:tabs>
          <w:tab w:val="left" w:pos="1050"/>
          <w:tab w:val="right" w:leader="dot" w:pos="8296"/>
        </w:tabs>
        <w:rPr>
          <w:noProof/>
        </w:rPr>
      </w:pPr>
      <w:r>
        <w:rPr>
          <w:rFonts w:asciiTheme="minorEastAsia" w:hAnsiTheme="minorEastAsia"/>
          <w:sz w:val="28"/>
          <w:szCs w:val="28"/>
        </w:rPr>
        <w:fldChar w:fldCharType="begin"/>
      </w:r>
      <w:r>
        <w:rPr>
          <w:rFonts w:asciiTheme="minorEastAsia" w:hAnsiTheme="minorEastAsia"/>
          <w:sz w:val="28"/>
          <w:szCs w:val="28"/>
        </w:rPr>
        <w:instrText xml:space="preserve"> TOC \o "1-2" \h \z \u </w:instrText>
      </w:r>
      <w:r>
        <w:rPr>
          <w:rFonts w:asciiTheme="minorEastAsia" w:hAnsiTheme="minorEastAsia"/>
          <w:sz w:val="28"/>
          <w:szCs w:val="28"/>
        </w:rPr>
        <w:fldChar w:fldCharType="separate"/>
      </w:r>
      <w:hyperlink w:anchor="_Toc433796633" w:history="1">
        <w:r w:rsidR="00252ACC" w:rsidRPr="00D90BBF">
          <w:rPr>
            <w:rStyle w:val="a7"/>
            <w:rFonts w:asciiTheme="minorEastAsia" w:hAnsiTheme="minorEastAsia" w:hint="eastAsia"/>
            <w:noProof/>
          </w:rPr>
          <w:t>第一章</w:t>
        </w:r>
        <w:r w:rsidR="00252ACC">
          <w:rPr>
            <w:noProof/>
          </w:rPr>
          <w:tab/>
        </w:r>
        <w:r w:rsidR="00252ACC" w:rsidRPr="00D90BBF">
          <w:rPr>
            <w:rStyle w:val="a7"/>
            <w:rFonts w:asciiTheme="minorEastAsia" w:hAnsiTheme="minorEastAsia" w:hint="eastAsia"/>
            <w:noProof/>
          </w:rPr>
          <w:t>招聘</w:t>
        </w:r>
        <w:r w:rsidR="00252ACC">
          <w:rPr>
            <w:noProof/>
            <w:webHidden/>
          </w:rPr>
          <w:tab/>
        </w:r>
        <w:r w:rsidR="00252ACC">
          <w:rPr>
            <w:noProof/>
            <w:webHidden/>
          </w:rPr>
          <w:fldChar w:fldCharType="begin"/>
        </w:r>
        <w:r w:rsidR="00252ACC">
          <w:rPr>
            <w:noProof/>
            <w:webHidden/>
          </w:rPr>
          <w:instrText xml:space="preserve"> PAGEREF _Toc433796633 \h </w:instrText>
        </w:r>
        <w:r w:rsidR="00252ACC">
          <w:rPr>
            <w:noProof/>
            <w:webHidden/>
          </w:rPr>
        </w:r>
        <w:r w:rsidR="00252ACC">
          <w:rPr>
            <w:noProof/>
            <w:webHidden/>
          </w:rPr>
          <w:fldChar w:fldCharType="separate"/>
        </w:r>
        <w:r w:rsidR="00252ACC">
          <w:rPr>
            <w:noProof/>
            <w:webHidden/>
          </w:rPr>
          <w:t>1</w:t>
        </w:r>
        <w:r w:rsidR="00252ACC">
          <w:rPr>
            <w:noProof/>
            <w:webHidden/>
          </w:rPr>
          <w:fldChar w:fldCharType="end"/>
        </w:r>
      </w:hyperlink>
    </w:p>
    <w:p w:rsidR="00252ACC" w:rsidRDefault="00252ACC">
      <w:pPr>
        <w:pStyle w:val="20"/>
        <w:tabs>
          <w:tab w:val="right" w:leader="dot" w:pos="8296"/>
        </w:tabs>
        <w:rPr>
          <w:noProof/>
        </w:rPr>
      </w:pPr>
      <w:hyperlink w:anchor="_Toc433796634" w:history="1">
        <w:r w:rsidRPr="00D90BBF">
          <w:rPr>
            <w:rStyle w:val="a7"/>
            <w:rFonts w:asciiTheme="minorEastAsia" w:hAnsiTheme="minorEastAsia" w:hint="eastAsia"/>
            <w:noProof/>
          </w:rPr>
          <w:t>一、招聘计划制定</w:t>
        </w:r>
        <w:r>
          <w:rPr>
            <w:noProof/>
            <w:webHidden/>
          </w:rPr>
          <w:tab/>
        </w:r>
        <w:r>
          <w:rPr>
            <w:noProof/>
            <w:webHidden/>
          </w:rPr>
          <w:fldChar w:fldCharType="begin"/>
        </w:r>
        <w:r>
          <w:rPr>
            <w:noProof/>
            <w:webHidden/>
          </w:rPr>
          <w:instrText xml:space="preserve"> PAGEREF _Toc433796634 \h </w:instrText>
        </w:r>
        <w:r>
          <w:rPr>
            <w:noProof/>
            <w:webHidden/>
          </w:rPr>
        </w:r>
        <w:r>
          <w:rPr>
            <w:noProof/>
            <w:webHidden/>
          </w:rPr>
          <w:fldChar w:fldCharType="separate"/>
        </w:r>
        <w:r>
          <w:rPr>
            <w:noProof/>
            <w:webHidden/>
          </w:rPr>
          <w:t>1</w:t>
        </w:r>
        <w:r>
          <w:rPr>
            <w:noProof/>
            <w:webHidden/>
          </w:rPr>
          <w:fldChar w:fldCharType="end"/>
        </w:r>
      </w:hyperlink>
    </w:p>
    <w:p w:rsidR="00252ACC" w:rsidRDefault="00252ACC">
      <w:pPr>
        <w:pStyle w:val="20"/>
        <w:tabs>
          <w:tab w:val="right" w:leader="dot" w:pos="8296"/>
        </w:tabs>
        <w:rPr>
          <w:noProof/>
        </w:rPr>
      </w:pPr>
      <w:hyperlink w:anchor="_Toc433796635" w:history="1">
        <w:r w:rsidRPr="00D90BBF">
          <w:rPr>
            <w:rStyle w:val="a7"/>
            <w:rFonts w:asciiTheme="minorEastAsia" w:hAnsiTheme="minorEastAsia" w:hint="eastAsia"/>
            <w:noProof/>
          </w:rPr>
          <w:t>二、招聘渠道选择</w:t>
        </w:r>
        <w:r>
          <w:rPr>
            <w:noProof/>
            <w:webHidden/>
          </w:rPr>
          <w:tab/>
        </w:r>
        <w:r>
          <w:rPr>
            <w:noProof/>
            <w:webHidden/>
          </w:rPr>
          <w:fldChar w:fldCharType="begin"/>
        </w:r>
        <w:r>
          <w:rPr>
            <w:noProof/>
            <w:webHidden/>
          </w:rPr>
          <w:instrText xml:space="preserve"> PAGEREF _Toc433796635 \h </w:instrText>
        </w:r>
        <w:r>
          <w:rPr>
            <w:noProof/>
            <w:webHidden/>
          </w:rPr>
        </w:r>
        <w:r>
          <w:rPr>
            <w:noProof/>
            <w:webHidden/>
          </w:rPr>
          <w:fldChar w:fldCharType="separate"/>
        </w:r>
        <w:r>
          <w:rPr>
            <w:noProof/>
            <w:webHidden/>
          </w:rPr>
          <w:t>2</w:t>
        </w:r>
        <w:r>
          <w:rPr>
            <w:noProof/>
            <w:webHidden/>
          </w:rPr>
          <w:fldChar w:fldCharType="end"/>
        </w:r>
      </w:hyperlink>
    </w:p>
    <w:p w:rsidR="00252ACC" w:rsidRDefault="00252ACC">
      <w:pPr>
        <w:pStyle w:val="20"/>
        <w:tabs>
          <w:tab w:val="right" w:leader="dot" w:pos="8296"/>
        </w:tabs>
        <w:rPr>
          <w:noProof/>
        </w:rPr>
      </w:pPr>
      <w:hyperlink w:anchor="_Toc433796636" w:history="1">
        <w:r w:rsidRPr="00D90BBF">
          <w:rPr>
            <w:rStyle w:val="a7"/>
            <w:rFonts w:asciiTheme="minorEastAsia" w:hAnsiTheme="minorEastAsia" w:hint="eastAsia"/>
            <w:noProof/>
          </w:rPr>
          <w:t>三、保密相关工作</w:t>
        </w:r>
        <w:r>
          <w:rPr>
            <w:noProof/>
            <w:webHidden/>
          </w:rPr>
          <w:tab/>
        </w:r>
        <w:r>
          <w:rPr>
            <w:noProof/>
            <w:webHidden/>
          </w:rPr>
          <w:fldChar w:fldCharType="begin"/>
        </w:r>
        <w:r>
          <w:rPr>
            <w:noProof/>
            <w:webHidden/>
          </w:rPr>
          <w:instrText xml:space="preserve"> PAGEREF _Toc433796636 \h </w:instrText>
        </w:r>
        <w:r>
          <w:rPr>
            <w:noProof/>
            <w:webHidden/>
          </w:rPr>
        </w:r>
        <w:r>
          <w:rPr>
            <w:noProof/>
            <w:webHidden/>
          </w:rPr>
          <w:fldChar w:fldCharType="separate"/>
        </w:r>
        <w:r>
          <w:rPr>
            <w:noProof/>
            <w:webHidden/>
          </w:rPr>
          <w:t>3</w:t>
        </w:r>
        <w:r>
          <w:rPr>
            <w:noProof/>
            <w:webHidden/>
          </w:rPr>
          <w:fldChar w:fldCharType="end"/>
        </w:r>
      </w:hyperlink>
    </w:p>
    <w:p w:rsidR="00252ACC" w:rsidRDefault="00252ACC">
      <w:pPr>
        <w:pStyle w:val="10"/>
        <w:tabs>
          <w:tab w:val="left" w:pos="1050"/>
          <w:tab w:val="right" w:leader="dot" w:pos="8296"/>
        </w:tabs>
        <w:rPr>
          <w:noProof/>
        </w:rPr>
      </w:pPr>
      <w:hyperlink w:anchor="_Toc433796637" w:history="1">
        <w:r w:rsidRPr="00D90BBF">
          <w:rPr>
            <w:rStyle w:val="a7"/>
            <w:rFonts w:asciiTheme="minorEastAsia" w:hAnsiTheme="minorEastAsia" w:hint="eastAsia"/>
            <w:noProof/>
          </w:rPr>
          <w:t>第二章</w:t>
        </w:r>
        <w:r>
          <w:rPr>
            <w:noProof/>
          </w:rPr>
          <w:tab/>
        </w:r>
        <w:r w:rsidRPr="00D90BBF">
          <w:rPr>
            <w:rStyle w:val="a7"/>
            <w:rFonts w:asciiTheme="minorEastAsia" w:hAnsiTheme="minorEastAsia" w:hint="eastAsia"/>
            <w:noProof/>
          </w:rPr>
          <w:t>劳动关系</w:t>
        </w:r>
        <w:r>
          <w:rPr>
            <w:noProof/>
            <w:webHidden/>
          </w:rPr>
          <w:tab/>
        </w:r>
        <w:r>
          <w:rPr>
            <w:noProof/>
            <w:webHidden/>
          </w:rPr>
          <w:fldChar w:fldCharType="begin"/>
        </w:r>
        <w:r>
          <w:rPr>
            <w:noProof/>
            <w:webHidden/>
          </w:rPr>
          <w:instrText xml:space="preserve"> PAGEREF _Toc433796637 \h </w:instrText>
        </w:r>
        <w:r>
          <w:rPr>
            <w:noProof/>
            <w:webHidden/>
          </w:rPr>
        </w:r>
        <w:r>
          <w:rPr>
            <w:noProof/>
            <w:webHidden/>
          </w:rPr>
          <w:fldChar w:fldCharType="separate"/>
        </w:r>
        <w:r>
          <w:rPr>
            <w:noProof/>
            <w:webHidden/>
          </w:rPr>
          <w:t>5</w:t>
        </w:r>
        <w:r>
          <w:rPr>
            <w:noProof/>
            <w:webHidden/>
          </w:rPr>
          <w:fldChar w:fldCharType="end"/>
        </w:r>
      </w:hyperlink>
    </w:p>
    <w:p w:rsidR="00252ACC" w:rsidRDefault="00252ACC">
      <w:pPr>
        <w:pStyle w:val="20"/>
        <w:tabs>
          <w:tab w:val="right" w:leader="dot" w:pos="8296"/>
        </w:tabs>
        <w:rPr>
          <w:noProof/>
        </w:rPr>
      </w:pPr>
      <w:hyperlink w:anchor="_Toc433796638" w:history="1">
        <w:r w:rsidRPr="00D90BBF">
          <w:rPr>
            <w:rStyle w:val="a7"/>
            <w:rFonts w:asciiTheme="minorEastAsia" w:hAnsiTheme="minorEastAsia" w:hint="eastAsia"/>
            <w:noProof/>
          </w:rPr>
          <w:t>一、人事档案管理</w:t>
        </w:r>
        <w:r>
          <w:rPr>
            <w:noProof/>
            <w:webHidden/>
          </w:rPr>
          <w:tab/>
        </w:r>
        <w:r>
          <w:rPr>
            <w:noProof/>
            <w:webHidden/>
          </w:rPr>
          <w:fldChar w:fldCharType="begin"/>
        </w:r>
        <w:r>
          <w:rPr>
            <w:noProof/>
            <w:webHidden/>
          </w:rPr>
          <w:instrText xml:space="preserve"> PAGEREF _Toc433796638 \h </w:instrText>
        </w:r>
        <w:r>
          <w:rPr>
            <w:noProof/>
            <w:webHidden/>
          </w:rPr>
        </w:r>
        <w:r>
          <w:rPr>
            <w:noProof/>
            <w:webHidden/>
          </w:rPr>
          <w:fldChar w:fldCharType="separate"/>
        </w:r>
        <w:r>
          <w:rPr>
            <w:noProof/>
            <w:webHidden/>
          </w:rPr>
          <w:t>5</w:t>
        </w:r>
        <w:r>
          <w:rPr>
            <w:noProof/>
            <w:webHidden/>
          </w:rPr>
          <w:fldChar w:fldCharType="end"/>
        </w:r>
      </w:hyperlink>
    </w:p>
    <w:p w:rsidR="00252ACC" w:rsidRDefault="00252ACC">
      <w:pPr>
        <w:pStyle w:val="20"/>
        <w:tabs>
          <w:tab w:val="right" w:leader="dot" w:pos="8296"/>
        </w:tabs>
        <w:rPr>
          <w:noProof/>
        </w:rPr>
      </w:pPr>
      <w:hyperlink w:anchor="_Toc433796639" w:history="1">
        <w:r w:rsidRPr="00D90BBF">
          <w:rPr>
            <w:rStyle w:val="a7"/>
            <w:rFonts w:asciiTheme="minorEastAsia" w:hAnsiTheme="minorEastAsia" w:hint="eastAsia"/>
            <w:noProof/>
          </w:rPr>
          <w:t>二、员工异动</w:t>
        </w:r>
        <w:r>
          <w:rPr>
            <w:noProof/>
            <w:webHidden/>
          </w:rPr>
          <w:tab/>
        </w:r>
        <w:r>
          <w:rPr>
            <w:noProof/>
            <w:webHidden/>
          </w:rPr>
          <w:fldChar w:fldCharType="begin"/>
        </w:r>
        <w:r>
          <w:rPr>
            <w:noProof/>
            <w:webHidden/>
          </w:rPr>
          <w:instrText xml:space="preserve"> PAGEREF _Toc433796639 \h </w:instrText>
        </w:r>
        <w:r>
          <w:rPr>
            <w:noProof/>
            <w:webHidden/>
          </w:rPr>
        </w:r>
        <w:r>
          <w:rPr>
            <w:noProof/>
            <w:webHidden/>
          </w:rPr>
          <w:fldChar w:fldCharType="separate"/>
        </w:r>
        <w:r>
          <w:rPr>
            <w:noProof/>
            <w:webHidden/>
          </w:rPr>
          <w:t>5</w:t>
        </w:r>
        <w:r>
          <w:rPr>
            <w:noProof/>
            <w:webHidden/>
          </w:rPr>
          <w:fldChar w:fldCharType="end"/>
        </w:r>
      </w:hyperlink>
    </w:p>
    <w:p w:rsidR="00252ACC" w:rsidRDefault="00252ACC">
      <w:pPr>
        <w:pStyle w:val="20"/>
        <w:tabs>
          <w:tab w:val="right" w:leader="dot" w:pos="8296"/>
        </w:tabs>
        <w:rPr>
          <w:noProof/>
        </w:rPr>
      </w:pPr>
      <w:hyperlink w:anchor="_Toc433796640" w:history="1">
        <w:r w:rsidRPr="00D90BBF">
          <w:rPr>
            <w:rStyle w:val="a7"/>
            <w:rFonts w:asciiTheme="minorEastAsia" w:hAnsiTheme="minorEastAsia" w:hint="eastAsia"/>
            <w:noProof/>
          </w:rPr>
          <w:t>三、保密相关工作</w:t>
        </w:r>
        <w:r>
          <w:rPr>
            <w:noProof/>
            <w:webHidden/>
          </w:rPr>
          <w:tab/>
        </w:r>
        <w:r>
          <w:rPr>
            <w:noProof/>
            <w:webHidden/>
          </w:rPr>
          <w:fldChar w:fldCharType="begin"/>
        </w:r>
        <w:r>
          <w:rPr>
            <w:noProof/>
            <w:webHidden/>
          </w:rPr>
          <w:instrText xml:space="preserve"> PAGEREF _Toc433796640 \h </w:instrText>
        </w:r>
        <w:r>
          <w:rPr>
            <w:noProof/>
            <w:webHidden/>
          </w:rPr>
        </w:r>
        <w:r>
          <w:rPr>
            <w:noProof/>
            <w:webHidden/>
          </w:rPr>
          <w:fldChar w:fldCharType="separate"/>
        </w:r>
        <w:r>
          <w:rPr>
            <w:noProof/>
            <w:webHidden/>
          </w:rPr>
          <w:t>8</w:t>
        </w:r>
        <w:r>
          <w:rPr>
            <w:noProof/>
            <w:webHidden/>
          </w:rPr>
          <w:fldChar w:fldCharType="end"/>
        </w:r>
      </w:hyperlink>
    </w:p>
    <w:p w:rsidR="00252ACC" w:rsidRDefault="00252ACC">
      <w:pPr>
        <w:pStyle w:val="10"/>
        <w:tabs>
          <w:tab w:val="left" w:pos="1050"/>
          <w:tab w:val="right" w:leader="dot" w:pos="8296"/>
        </w:tabs>
        <w:rPr>
          <w:noProof/>
        </w:rPr>
      </w:pPr>
      <w:hyperlink w:anchor="_Toc433796641" w:history="1">
        <w:r w:rsidRPr="00D90BBF">
          <w:rPr>
            <w:rStyle w:val="a7"/>
            <w:rFonts w:asciiTheme="minorEastAsia" w:hAnsiTheme="minorEastAsia" w:hint="eastAsia"/>
            <w:noProof/>
          </w:rPr>
          <w:t>第三章</w:t>
        </w:r>
        <w:r>
          <w:rPr>
            <w:noProof/>
          </w:rPr>
          <w:tab/>
        </w:r>
        <w:r w:rsidRPr="00D90BBF">
          <w:rPr>
            <w:rStyle w:val="a7"/>
            <w:rFonts w:asciiTheme="minorEastAsia" w:hAnsiTheme="minorEastAsia" w:hint="eastAsia"/>
            <w:noProof/>
          </w:rPr>
          <w:t>薪酬福利</w:t>
        </w:r>
        <w:r>
          <w:rPr>
            <w:noProof/>
            <w:webHidden/>
          </w:rPr>
          <w:tab/>
        </w:r>
        <w:r>
          <w:rPr>
            <w:noProof/>
            <w:webHidden/>
          </w:rPr>
          <w:fldChar w:fldCharType="begin"/>
        </w:r>
        <w:r>
          <w:rPr>
            <w:noProof/>
            <w:webHidden/>
          </w:rPr>
          <w:instrText xml:space="preserve"> PAGEREF _Toc433796641 \h </w:instrText>
        </w:r>
        <w:r>
          <w:rPr>
            <w:noProof/>
            <w:webHidden/>
          </w:rPr>
        </w:r>
        <w:r>
          <w:rPr>
            <w:noProof/>
            <w:webHidden/>
          </w:rPr>
          <w:fldChar w:fldCharType="separate"/>
        </w:r>
        <w:r>
          <w:rPr>
            <w:noProof/>
            <w:webHidden/>
          </w:rPr>
          <w:t>16</w:t>
        </w:r>
        <w:r>
          <w:rPr>
            <w:noProof/>
            <w:webHidden/>
          </w:rPr>
          <w:fldChar w:fldCharType="end"/>
        </w:r>
      </w:hyperlink>
    </w:p>
    <w:p w:rsidR="00252ACC" w:rsidRDefault="00252ACC">
      <w:pPr>
        <w:pStyle w:val="20"/>
        <w:tabs>
          <w:tab w:val="right" w:leader="dot" w:pos="8296"/>
        </w:tabs>
        <w:rPr>
          <w:noProof/>
        </w:rPr>
      </w:pPr>
      <w:hyperlink w:anchor="_Toc433796642" w:history="1">
        <w:r w:rsidRPr="00D90BBF">
          <w:rPr>
            <w:rStyle w:val="a7"/>
            <w:rFonts w:asciiTheme="minorEastAsia" w:hAnsiTheme="minorEastAsia" w:hint="eastAsia"/>
            <w:noProof/>
          </w:rPr>
          <w:t>一、薪酬</w:t>
        </w:r>
        <w:r>
          <w:rPr>
            <w:noProof/>
            <w:webHidden/>
          </w:rPr>
          <w:tab/>
        </w:r>
        <w:r>
          <w:rPr>
            <w:noProof/>
            <w:webHidden/>
          </w:rPr>
          <w:fldChar w:fldCharType="begin"/>
        </w:r>
        <w:r>
          <w:rPr>
            <w:noProof/>
            <w:webHidden/>
          </w:rPr>
          <w:instrText xml:space="preserve"> PAGEREF _Toc433796642 \h </w:instrText>
        </w:r>
        <w:r>
          <w:rPr>
            <w:noProof/>
            <w:webHidden/>
          </w:rPr>
        </w:r>
        <w:r>
          <w:rPr>
            <w:noProof/>
            <w:webHidden/>
          </w:rPr>
          <w:fldChar w:fldCharType="separate"/>
        </w:r>
        <w:r>
          <w:rPr>
            <w:noProof/>
            <w:webHidden/>
          </w:rPr>
          <w:t>16</w:t>
        </w:r>
        <w:r>
          <w:rPr>
            <w:noProof/>
            <w:webHidden/>
          </w:rPr>
          <w:fldChar w:fldCharType="end"/>
        </w:r>
      </w:hyperlink>
    </w:p>
    <w:p w:rsidR="00252ACC" w:rsidRDefault="00252ACC">
      <w:pPr>
        <w:pStyle w:val="20"/>
        <w:tabs>
          <w:tab w:val="right" w:leader="dot" w:pos="8296"/>
        </w:tabs>
        <w:rPr>
          <w:noProof/>
        </w:rPr>
      </w:pPr>
      <w:hyperlink w:anchor="_Toc433796643" w:history="1">
        <w:r w:rsidRPr="00D90BBF">
          <w:rPr>
            <w:rStyle w:val="a7"/>
            <w:rFonts w:asciiTheme="minorEastAsia" w:hAnsiTheme="minorEastAsia" w:hint="eastAsia"/>
            <w:noProof/>
          </w:rPr>
          <w:t>二、保密相关工作</w:t>
        </w:r>
        <w:r>
          <w:rPr>
            <w:noProof/>
            <w:webHidden/>
          </w:rPr>
          <w:tab/>
        </w:r>
        <w:r>
          <w:rPr>
            <w:noProof/>
            <w:webHidden/>
          </w:rPr>
          <w:fldChar w:fldCharType="begin"/>
        </w:r>
        <w:r>
          <w:rPr>
            <w:noProof/>
            <w:webHidden/>
          </w:rPr>
          <w:instrText xml:space="preserve"> PAGEREF _Toc433796643 \h </w:instrText>
        </w:r>
        <w:r>
          <w:rPr>
            <w:noProof/>
            <w:webHidden/>
          </w:rPr>
        </w:r>
        <w:r>
          <w:rPr>
            <w:noProof/>
            <w:webHidden/>
          </w:rPr>
          <w:fldChar w:fldCharType="separate"/>
        </w:r>
        <w:r>
          <w:rPr>
            <w:noProof/>
            <w:webHidden/>
          </w:rPr>
          <w:t>17</w:t>
        </w:r>
        <w:r>
          <w:rPr>
            <w:noProof/>
            <w:webHidden/>
          </w:rPr>
          <w:fldChar w:fldCharType="end"/>
        </w:r>
      </w:hyperlink>
    </w:p>
    <w:p w:rsidR="00252ACC" w:rsidRDefault="00252ACC">
      <w:pPr>
        <w:pStyle w:val="20"/>
        <w:tabs>
          <w:tab w:val="right" w:leader="dot" w:pos="8296"/>
        </w:tabs>
        <w:rPr>
          <w:noProof/>
        </w:rPr>
      </w:pPr>
      <w:hyperlink w:anchor="_Toc433796644" w:history="1">
        <w:r w:rsidRPr="00D90BBF">
          <w:rPr>
            <w:rStyle w:val="a7"/>
            <w:rFonts w:asciiTheme="minorEastAsia" w:hAnsiTheme="minorEastAsia" w:hint="eastAsia"/>
            <w:noProof/>
          </w:rPr>
          <w:t>三、福利</w:t>
        </w:r>
        <w:r>
          <w:rPr>
            <w:noProof/>
            <w:webHidden/>
          </w:rPr>
          <w:tab/>
        </w:r>
        <w:r>
          <w:rPr>
            <w:noProof/>
            <w:webHidden/>
          </w:rPr>
          <w:fldChar w:fldCharType="begin"/>
        </w:r>
        <w:r>
          <w:rPr>
            <w:noProof/>
            <w:webHidden/>
          </w:rPr>
          <w:instrText xml:space="preserve"> PAGEREF _Toc433796644 \h </w:instrText>
        </w:r>
        <w:r>
          <w:rPr>
            <w:noProof/>
            <w:webHidden/>
          </w:rPr>
        </w:r>
        <w:r>
          <w:rPr>
            <w:noProof/>
            <w:webHidden/>
          </w:rPr>
          <w:fldChar w:fldCharType="separate"/>
        </w:r>
        <w:r>
          <w:rPr>
            <w:noProof/>
            <w:webHidden/>
          </w:rPr>
          <w:t>20</w:t>
        </w:r>
        <w:r>
          <w:rPr>
            <w:noProof/>
            <w:webHidden/>
          </w:rPr>
          <w:fldChar w:fldCharType="end"/>
        </w:r>
      </w:hyperlink>
    </w:p>
    <w:p w:rsidR="00252ACC" w:rsidRDefault="00252ACC">
      <w:pPr>
        <w:pStyle w:val="10"/>
        <w:tabs>
          <w:tab w:val="left" w:pos="1050"/>
          <w:tab w:val="right" w:leader="dot" w:pos="8296"/>
        </w:tabs>
        <w:rPr>
          <w:noProof/>
        </w:rPr>
      </w:pPr>
      <w:hyperlink w:anchor="_Toc433796645" w:history="1">
        <w:r w:rsidRPr="00D90BBF">
          <w:rPr>
            <w:rStyle w:val="a7"/>
            <w:rFonts w:asciiTheme="minorEastAsia" w:hAnsiTheme="minorEastAsia" w:hint="eastAsia"/>
            <w:noProof/>
          </w:rPr>
          <w:t>第四章</w:t>
        </w:r>
        <w:r>
          <w:rPr>
            <w:noProof/>
          </w:rPr>
          <w:tab/>
        </w:r>
        <w:r w:rsidRPr="00D90BBF">
          <w:rPr>
            <w:rStyle w:val="a7"/>
            <w:rFonts w:asciiTheme="minorEastAsia" w:hAnsiTheme="minorEastAsia" w:hint="eastAsia"/>
            <w:noProof/>
          </w:rPr>
          <w:t>绩效考核</w:t>
        </w:r>
        <w:r>
          <w:rPr>
            <w:noProof/>
            <w:webHidden/>
          </w:rPr>
          <w:tab/>
        </w:r>
        <w:r>
          <w:rPr>
            <w:noProof/>
            <w:webHidden/>
          </w:rPr>
          <w:fldChar w:fldCharType="begin"/>
        </w:r>
        <w:r>
          <w:rPr>
            <w:noProof/>
            <w:webHidden/>
          </w:rPr>
          <w:instrText xml:space="preserve"> PAGEREF _Toc433796645 \h </w:instrText>
        </w:r>
        <w:r>
          <w:rPr>
            <w:noProof/>
            <w:webHidden/>
          </w:rPr>
        </w:r>
        <w:r>
          <w:rPr>
            <w:noProof/>
            <w:webHidden/>
          </w:rPr>
          <w:fldChar w:fldCharType="separate"/>
        </w:r>
        <w:r>
          <w:rPr>
            <w:noProof/>
            <w:webHidden/>
          </w:rPr>
          <w:t>23</w:t>
        </w:r>
        <w:r>
          <w:rPr>
            <w:noProof/>
            <w:webHidden/>
          </w:rPr>
          <w:fldChar w:fldCharType="end"/>
        </w:r>
      </w:hyperlink>
    </w:p>
    <w:p w:rsidR="00252ACC" w:rsidRDefault="00252ACC">
      <w:pPr>
        <w:pStyle w:val="20"/>
        <w:tabs>
          <w:tab w:val="right" w:leader="dot" w:pos="8296"/>
        </w:tabs>
        <w:rPr>
          <w:noProof/>
        </w:rPr>
      </w:pPr>
      <w:hyperlink w:anchor="_Toc433796646" w:history="1">
        <w:r w:rsidRPr="00D90BBF">
          <w:rPr>
            <w:rStyle w:val="a7"/>
            <w:rFonts w:asciiTheme="minorEastAsia" w:hAnsiTheme="minorEastAsia" w:hint="eastAsia"/>
            <w:noProof/>
          </w:rPr>
          <w:t>一、总</w:t>
        </w:r>
        <w:r w:rsidRPr="00D90BBF">
          <w:rPr>
            <w:rStyle w:val="a7"/>
            <w:rFonts w:asciiTheme="minorEastAsia" w:hAnsiTheme="minorEastAsia"/>
            <w:noProof/>
          </w:rPr>
          <w:t xml:space="preserve">  </w:t>
        </w:r>
        <w:r w:rsidRPr="00D90BBF">
          <w:rPr>
            <w:rStyle w:val="a7"/>
            <w:rFonts w:asciiTheme="minorEastAsia" w:hAnsiTheme="minorEastAsia" w:hint="eastAsia"/>
            <w:noProof/>
          </w:rPr>
          <w:t>则</w:t>
        </w:r>
        <w:r>
          <w:rPr>
            <w:noProof/>
            <w:webHidden/>
          </w:rPr>
          <w:tab/>
        </w:r>
        <w:r>
          <w:rPr>
            <w:noProof/>
            <w:webHidden/>
          </w:rPr>
          <w:fldChar w:fldCharType="begin"/>
        </w:r>
        <w:r>
          <w:rPr>
            <w:noProof/>
            <w:webHidden/>
          </w:rPr>
          <w:instrText xml:space="preserve"> PAGEREF _Toc433796646 \h </w:instrText>
        </w:r>
        <w:r>
          <w:rPr>
            <w:noProof/>
            <w:webHidden/>
          </w:rPr>
        </w:r>
        <w:r>
          <w:rPr>
            <w:noProof/>
            <w:webHidden/>
          </w:rPr>
          <w:fldChar w:fldCharType="separate"/>
        </w:r>
        <w:r>
          <w:rPr>
            <w:noProof/>
            <w:webHidden/>
          </w:rPr>
          <w:t>23</w:t>
        </w:r>
        <w:r>
          <w:rPr>
            <w:noProof/>
            <w:webHidden/>
          </w:rPr>
          <w:fldChar w:fldCharType="end"/>
        </w:r>
      </w:hyperlink>
    </w:p>
    <w:p w:rsidR="00252ACC" w:rsidRDefault="00252ACC">
      <w:pPr>
        <w:pStyle w:val="20"/>
        <w:tabs>
          <w:tab w:val="right" w:leader="dot" w:pos="8296"/>
        </w:tabs>
        <w:rPr>
          <w:noProof/>
        </w:rPr>
      </w:pPr>
      <w:hyperlink w:anchor="_Toc433796647" w:history="1">
        <w:r w:rsidRPr="00D90BBF">
          <w:rPr>
            <w:rStyle w:val="a7"/>
            <w:rFonts w:asciiTheme="minorEastAsia" w:hAnsiTheme="minorEastAsia" w:hint="eastAsia"/>
            <w:noProof/>
          </w:rPr>
          <w:t>二、考核范围及职责权限</w:t>
        </w:r>
        <w:r>
          <w:rPr>
            <w:noProof/>
            <w:webHidden/>
          </w:rPr>
          <w:tab/>
        </w:r>
        <w:r>
          <w:rPr>
            <w:noProof/>
            <w:webHidden/>
          </w:rPr>
          <w:fldChar w:fldCharType="begin"/>
        </w:r>
        <w:r>
          <w:rPr>
            <w:noProof/>
            <w:webHidden/>
          </w:rPr>
          <w:instrText xml:space="preserve"> PAGEREF _Toc433796647 \h </w:instrText>
        </w:r>
        <w:r>
          <w:rPr>
            <w:noProof/>
            <w:webHidden/>
          </w:rPr>
        </w:r>
        <w:r>
          <w:rPr>
            <w:noProof/>
            <w:webHidden/>
          </w:rPr>
          <w:fldChar w:fldCharType="separate"/>
        </w:r>
        <w:r>
          <w:rPr>
            <w:noProof/>
            <w:webHidden/>
          </w:rPr>
          <w:t>23</w:t>
        </w:r>
        <w:r>
          <w:rPr>
            <w:noProof/>
            <w:webHidden/>
          </w:rPr>
          <w:fldChar w:fldCharType="end"/>
        </w:r>
      </w:hyperlink>
    </w:p>
    <w:p w:rsidR="00252ACC" w:rsidRDefault="00252ACC">
      <w:pPr>
        <w:pStyle w:val="20"/>
        <w:tabs>
          <w:tab w:val="right" w:leader="dot" w:pos="8296"/>
        </w:tabs>
        <w:rPr>
          <w:noProof/>
        </w:rPr>
      </w:pPr>
      <w:hyperlink w:anchor="_Toc433796648" w:history="1">
        <w:r w:rsidRPr="00D90BBF">
          <w:rPr>
            <w:rStyle w:val="a7"/>
            <w:rFonts w:asciiTheme="minorEastAsia" w:hAnsiTheme="minorEastAsia" w:hint="eastAsia"/>
            <w:noProof/>
          </w:rPr>
          <w:t>三、绩效考核流程</w:t>
        </w:r>
        <w:r>
          <w:rPr>
            <w:noProof/>
            <w:webHidden/>
          </w:rPr>
          <w:tab/>
        </w:r>
        <w:r>
          <w:rPr>
            <w:noProof/>
            <w:webHidden/>
          </w:rPr>
          <w:fldChar w:fldCharType="begin"/>
        </w:r>
        <w:r>
          <w:rPr>
            <w:noProof/>
            <w:webHidden/>
          </w:rPr>
          <w:instrText xml:space="preserve"> PAGEREF _Toc433796648 \h </w:instrText>
        </w:r>
        <w:r>
          <w:rPr>
            <w:noProof/>
            <w:webHidden/>
          </w:rPr>
        </w:r>
        <w:r>
          <w:rPr>
            <w:noProof/>
            <w:webHidden/>
          </w:rPr>
          <w:fldChar w:fldCharType="separate"/>
        </w:r>
        <w:r>
          <w:rPr>
            <w:noProof/>
            <w:webHidden/>
          </w:rPr>
          <w:t>26</w:t>
        </w:r>
        <w:r>
          <w:rPr>
            <w:noProof/>
            <w:webHidden/>
          </w:rPr>
          <w:fldChar w:fldCharType="end"/>
        </w:r>
      </w:hyperlink>
    </w:p>
    <w:p w:rsidR="00252ACC" w:rsidRDefault="00252ACC">
      <w:pPr>
        <w:pStyle w:val="20"/>
        <w:tabs>
          <w:tab w:val="right" w:leader="dot" w:pos="8296"/>
        </w:tabs>
        <w:rPr>
          <w:noProof/>
        </w:rPr>
      </w:pPr>
      <w:hyperlink w:anchor="_Toc433796649" w:history="1">
        <w:r w:rsidRPr="00D90BBF">
          <w:rPr>
            <w:rStyle w:val="a7"/>
            <w:rFonts w:asciiTheme="minorEastAsia" w:hAnsiTheme="minorEastAsia" w:hint="eastAsia"/>
            <w:noProof/>
          </w:rPr>
          <w:t>四、绩效考核方法</w:t>
        </w:r>
        <w:r>
          <w:rPr>
            <w:noProof/>
            <w:webHidden/>
          </w:rPr>
          <w:tab/>
        </w:r>
        <w:r>
          <w:rPr>
            <w:noProof/>
            <w:webHidden/>
          </w:rPr>
          <w:fldChar w:fldCharType="begin"/>
        </w:r>
        <w:r>
          <w:rPr>
            <w:noProof/>
            <w:webHidden/>
          </w:rPr>
          <w:instrText xml:space="preserve"> PAGEREF _Toc433796649 \h </w:instrText>
        </w:r>
        <w:r>
          <w:rPr>
            <w:noProof/>
            <w:webHidden/>
          </w:rPr>
        </w:r>
        <w:r>
          <w:rPr>
            <w:noProof/>
            <w:webHidden/>
          </w:rPr>
          <w:fldChar w:fldCharType="separate"/>
        </w:r>
        <w:r>
          <w:rPr>
            <w:noProof/>
            <w:webHidden/>
          </w:rPr>
          <w:t>27</w:t>
        </w:r>
        <w:r>
          <w:rPr>
            <w:noProof/>
            <w:webHidden/>
          </w:rPr>
          <w:fldChar w:fldCharType="end"/>
        </w:r>
      </w:hyperlink>
    </w:p>
    <w:p w:rsidR="00252ACC" w:rsidRDefault="00252ACC">
      <w:pPr>
        <w:pStyle w:val="20"/>
        <w:tabs>
          <w:tab w:val="right" w:leader="dot" w:pos="8296"/>
        </w:tabs>
        <w:rPr>
          <w:noProof/>
        </w:rPr>
      </w:pPr>
      <w:hyperlink w:anchor="_Toc433796650" w:history="1">
        <w:r w:rsidRPr="00D90BBF">
          <w:rPr>
            <w:rStyle w:val="a7"/>
            <w:rFonts w:asciiTheme="minorEastAsia" w:hAnsiTheme="minorEastAsia" w:hint="eastAsia"/>
            <w:noProof/>
          </w:rPr>
          <w:t>五、绩效评分</w:t>
        </w:r>
        <w:r>
          <w:rPr>
            <w:noProof/>
            <w:webHidden/>
          </w:rPr>
          <w:tab/>
        </w:r>
        <w:r>
          <w:rPr>
            <w:noProof/>
            <w:webHidden/>
          </w:rPr>
          <w:fldChar w:fldCharType="begin"/>
        </w:r>
        <w:r>
          <w:rPr>
            <w:noProof/>
            <w:webHidden/>
          </w:rPr>
          <w:instrText xml:space="preserve"> PAGEREF _Toc433796650 \h </w:instrText>
        </w:r>
        <w:r>
          <w:rPr>
            <w:noProof/>
            <w:webHidden/>
          </w:rPr>
        </w:r>
        <w:r>
          <w:rPr>
            <w:noProof/>
            <w:webHidden/>
          </w:rPr>
          <w:fldChar w:fldCharType="separate"/>
        </w:r>
        <w:r>
          <w:rPr>
            <w:noProof/>
            <w:webHidden/>
          </w:rPr>
          <w:t>30</w:t>
        </w:r>
        <w:r>
          <w:rPr>
            <w:noProof/>
            <w:webHidden/>
          </w:rPr>
          <w:fldChar w:fldCharType="end"/>
        </w:r>
      </w:hyperlink>
    </w:p>
    <w:p w:rsidR="00252ACC" w:rsidRDefault="00252ACC">
      <w:pPr>
        <w:pStyle w:val="20"/>
        <w:tabs>
          <w:tab w:val="right" w:leader="dot" w:pos="8296"/>
        </w:tabs>
        <w:rPr>
          <w:noProof/>
        </w:rPr>
      </w:pPr>
      <w:hyperlink w:anchor="_Toc433796651" w:history="1">
        <w:r w:rsidRPr="00D90BBF">
          <w:rPr>
            <w:rStyle w:val="a7"/>
            <w:rFonts w:asciiTheme="minorEastAsia" w:hAnsiTheme="minorEastAsia" w:hint="eastAsia"/>
            <w:noProof/>
          </w:rPr>
          <w:t>六、保密相关工作</w:t>
        </w:r>
        <w:r>
          <w:rPr>
            <w:noProof/>
            <w:webHidden/>
          </w:rPr>
          <w:tab/>
        </w:r>
        <w:r>
          <w:rPr>
            <w:noProof/>
            <w:webHidden/>
          </w:rPr>
          <w:fldChar w:fldCharType="begin"/>
        </w:r>
        <w:r>
          <w:rPr>
            <w:noProof/>
            <w:webHidden/>
          </w:rPr>
          <w:instrText xml:space="preserve"> PAGEREF _Toc433796651 \h </w:instrText>
        </w:r>
        <w:r>
          <w:rPr>
            <w:noProof/>
            <w:webHidden/>
          </w:rPr>
        </w:r>
        <w:r>
          <w:rPr>
            <w:noProof/>
            <w:webHidden/>
          </w:rPr>
          <w:fldChar w:fldCharType="separate"/>
        </w:r>
        <w:r>
          <w:rPr>
            <w:noProof/>
            <w:webHidden/>
          </w:rPr>
          <w:t>32</w:t>
        </w:r>
        <w:r>
          <w:rPr>
            <w:noProof/>
            <w:webHidden/>
          </w:rPr>
          <w:fldChar w:fldCharType="end"/>
        </w:r>
      </w:hyperlink>
    </w:p>
    <w:p w:rsidR="00252ACC" w:rsidRDefault="00252ACC">
      <w:pPr>
        <w:pStyle w:val="10"/>
        <w:tabs>
          <w:tab w:val="left" w:pos="1050"/>
          <w:tab w:val="right" w:leader="dot" w:pos="8296"/>
        </w:tabs>
        <w:rPr>
          <w:noProof/>
        </w:rPr>
      </w:pPr>
      <w:hyperlink w:anchor="_Toc433796652" w:history="1">
        <w:r w:rsidRPr="00D90BBF">
          <w:rPr>
            <w:rStyle w:val="a7"/>
            <w:rFonts w:asciiTheme="minorEastAsia" w:hAnsiTheme="minorEastAsia" w:hint="eastAsia"/>
            <w:noProof/>
          </w:rPr>
          <w:t>第五章</w:t>
        </w:r>
        <w:r>
          <w:rPr>
            <w:noProof/>
          </w:rPr>
          <w:tab/>
        </w:r>
        <w:r w:rsidRPr="00D90BBF">
          <w:rPr>
            <w:rStyle w:val="a7"/>
            <w:rFonts w:asciiTheme="minorEastAsia" w:hAnsiTheme="minorEastAsia" w:hint="eastAsia"/>
            <w:noProof/>
          </w:rPr>
          <w:t>培训</w:t>
        </w:r>
        <w:r>
          <w:rPr>
            <w:noProof/>
            <w:webHidden/>
          </w:rPr>
          <w:tab/>
        </w:r>
        <w:r>
          <w:rPr>
            <w:noProof/>
            <w:webHidden/>
          </w:rPr>
          <w:fldChar w:fldCharType="begin"/>
        </w:r>
        <w:r>
          <w:rPr>
            <w:noProof/>
            <w:webHidden/>
          </w:rPr>
          <w:instrText xml:space="preserve"> PAGEREF _Toc433796652 \h </w:instrText>
        </w:r>
        <w:r>
          <w:rPr>
            <w:noProof/>
            <w:webHidden/>
          </w:rPr>
        </w:r>
        <w:r>
          <w:rPr>
            <w:noProof/>
            <w:webHidden/>
          </w:rPr>
          <w:fldChar w:fldCharType="separate"/>
        </w:r>
        <w:r>
          <w:rPr>
            <w:noProof/>
            <w:webHidden/>
          </w:rPr>
          <w:t>32</w:t>
        </w:r>
        <w:r>
          <w:rPr>
            <w:noProof/>
            <w:webHidden/>
          </w:rPr>
          <w:fldChar w:fldCharType="end"/>
        </w:r>
      </w:hyperlink>
    </w:p>
    <w:p w:rsidR="00252ACC" w:rsidRDefault="00252ACC">
      <w:pPr>
        <w:pStyle w:val="20"/>
        <w:tabs>
          <w:tab w:val="right" w:leader="dot" w:pos="8296"/>
        </w:tabs>
        <w:rPr>
          <w:noProof/>
        </w:rPr>
      </w:pPr>
      <w:hyperlink w:anchor="_Toc433796653" w:history="1">
        <w:r w:rsidRPr="00D90BBF">
          <w:rPr>
            <w:rStyle w:val="a7"/>
            <w:rFonts w:asciiTheme="minorEastAsia" w:hAnsiTheme="minorEastAsia" w:hint="eastAsia"/>
            <w:noProof/>
          </w:rPr>
          <w:t>一、外部培训</w:t>
        </w:r>
        <w:r>
          <w:rPr>
            <w:noProof/>
            <w:webHidden/>
          </w:rPr>
          <w:tab/>
        </w:r>
        <w:r>
          <w:rPr>
            <w:noProof/>
            <w:webHidden/>
          </w:rPr>
          <w:fldChar w:fldCharType="begin"/>
        </w:r>
        <w:r>
          <w:rPr>
            <w:noProof/>
            <w:webHidden/>
          </w:rPr>
          <w:instrText xml:space="preserve"> PAGEREF _Toc433796653 \h </w:instrText>
        </w:r>
        <w:r>
          <w:rPr>
            <w:noProof/>
            <w:webHidden/>
          </w:rPr>
        </w:r>
        <w:r>
          <w:rPr>
            <w:noProof/>
            <w:webHidden/>
          </w:rPr>
          <w:fldChar w:fldCharType="separate"/>
        </w:r>
        <w:r>
          <w:rPr>
            <w:noProof/>
            <w:webHidden/>
          </w:rPr>
          <w:t>32</w:t>
        </w:r>
        <w:r>
          <w:rPr>
            <w:noProof/>
            <w:webHidden/>
          </w:rPr>
          <w:fldChar w:fldCharType="end"/>
        </w:r>
      </w:hyperlink>
    </w:p>
    <w:p w:rsidR="00252ACC" w:rsidRDefault="00252ACC">
      <w:pPr>
        <w:pStyle w:val="20"/>
        <w:tabs>
          <w:tab w:val="right" w:leader="dot" w:pos="8296"/>
        </w:tabs>
        <w:rPr>
          <w:noProof/>
        </w:rPr>
      </w:pPr>
      <w:hyperlink w:anchor="_Toc433796654" w:history="1">
        <w:r w:rsidRPr="00D90BBF">
          <w:rPr>
            <w:rStyle w:val="a7"/>
            <w:rFonts w:asciiTheme="minorEastAsia" w:hAnsiTheme="minorEastAsia" w:hint="eastAsia"/>
            <w:noProof/>
          </w:rPr>
          <w:t>二、内部培训</w:t>
        </w:r>
        <w:r>
          <w:rPr>
            <w:noProof/>
            <w:webHidden/>
          </w:rPr>
          <w:tab/>
        </w:r>
        <w:r>
          <w:rPr>
            <w:noProof/>
            <w:webHidden/>
          </w:rPr>
          <w:fldChar w:fldCharType="begin"/>
        </w:r>
        <w:r>
          <w:rPr>
            <w:noProof/>
            <w:webHidden/>
          </w:rPr>
          <w:instrText xml:space="preserve"> PAGEREF _Toc433796654 \h </w:instrText>
        </w:r>
        <w:r>
          <w:rPr>
            <w:noProof/>
            <w:webHidden/>
          </w:rPr>
        </w:r>
        <w:r>
          <w:rPr>
            <w:noProof/>
            <w:webHidden/>
          </w:rPr>
          <w:fldChar w:fldCharType="separate"/>
        </w:r>
        <w:r>
          <w:rPr>
            <w:noProof/>
            <w:webHidden/>
          </w:rPr>
          <w:t>33</w:t>
        </w:r>
        <w:r>
          <w:rPr>
            <w:noProof/>
            <w:webHidden/>
          </w:rPr>
          <w:fldChar w:fldCharType="end"/>
        </w:r>
      </w:hyperlink>
    </w:p>
    <w:p w:rsidR="00252ACC" w:rsidRDefault="00252ACC">
      <w:pPr>
        <w:pStyle w:val="20"/>
        <w:tabs>
          <w:tab w:val="right" w:leader="dot" w:pos="8296"/>
        </w:tabs>
        <w:rPr>
          <w:noProof/>
        </w:rPr>
      </w:pPr>
      <w:hyperlink w:anchor="_Toc433796655" w:history="1">
        <w:r w:rsidRPr="00D90BBF">
          <w:rPr>
            <w:rStyle w:val="a7"/>
            <w:rFonts w:asciiTheme="minorEastAsia" w:hAnsiTheme="minorEastAsia" w:hint="eastAsia"/>
            <w:noProof/>
          </w:rPr>
          <w:t>三、保密相关工作</w:t>
        </w:r>
        <w:r>
          <w:rPr>
            <w:noProof/>
            <w:webHidden/>
          </w:rPr>
          <w:tab/>
        </w:r>
        <w:r>
          <w:rPr>
            <w:noProof/>
            <w:webHidden/>
          </w:rPr>
          <w:fldChar w:fldCharType="begin"/>
        </w:r>
        <w:r>
          <w:rPr>
            <w:noProof/>
            <w:webHidden/>
          </w:rPr>
          <w:instrText xml:space="preserve"> PAGEREF _Toc433796655 \h </w:instrText>
        </w:r>
        <w:r>
          <w:rPr>
            <w:noProof/>
            <w:webHidden/>
          </w:rPr>
        </w:r>
        <w:r>
          <w:rPr>
            <w:noProof/>
            <w:webHidden/>
          </w:rPr>
          <w:fldChar w:fldCharType="separate"/>
        </w:r>
        <w:r>
          <w:rPr>
            <w:noProof/>
            <w:webHidden/>
          </w:rPr>
          <w:t>34</w:t>
        </w:r>
        <w:r>
          <w:rPr>
            <w:noProof/>
            <w:webHidden/>
          </w:rPr>
          <w:fldChar w:fldCharType="end"/>
        </w:r>
      </w:hyperlink>
    </w:p>
    <w:p w:rsidR="00252ACC" w:rsidRDefault="00252ACC">
      <w:pPr>
        <w:pStyle w:val="10"/>
        <w:tabs>
          <w:tab w:val="left" w:pos="1050"/>
          <w:tab w:val="right" w:leader="dot" w:pos="8296"/>
        </w:tabs>
        <w:rPr>
          <w:noProof/>
        </w:rPr>
      </w:pPr>
      <w:hyperlink w:anchor="_Toc433796656" w:history="1">
        <w:r w:rsidRPr="00D90BBF">
          <w:rPr>
            <w:rStyle w:val="a7"/>
            <w:rFonts w:asciiTheme="minorEastAsia" w:hAnsiTheme="minorEastAsia" w:hint="eastAsia"/>
            <w:noProof/>
          </w:rPr>
          <w:t>第六章</w:t>
        </w:r>
        <w:r>
          <w:rPr>
            <w:noProof/>
          </w:rPr>
          <w:tab/>
        </w:r>
        <w:r w:rsidRPr="00D90BBF">
          <w:rPr>
            <w:rStyle w:val="a7"/>
            <w:rFonts w:asciiTheme="minorEastAsia" w:hAnsiTheme="minorEastAsia" w:hint="eastAsia"/>
            <w:noProof/>
          </w:rPr>
          <w:t>企业文化建设</w:t>
        </w:r>
        <w:r>
          <w:rPr>
            <w:noProof/>
            <w:webHidden/>
          </w:rPr>
          <w:tab/>
        </w:r>
        <w:r>
          <w:rPr>
            <w:noProof/>
            <w:webHidden/>
          </w:rPr>
          <w:fldChar w:fldCharType="begin"/>
        </w:r>
        <w:r>
          <w:rPr>
            <w:noProof/>
            <w:webHidden/>
          </w:rPr>
          <w:instrText xml:space="preserve"> PAGEREF _Toc433796656 \h </w:instrText>
        </w:r>
        <w:r>
          <w:rPr>
            <w:noProof/>
            <w:webHidden/>
          </w:rPr>
        </w:r>
        <w:r>
          <w:rPr>
            <w:noProof/>
            <w:webHidden/>
          </w:rPr>
          <w:fldChar w:fldCharType="separate"/>
        </w:r>
        <w:r>
          <w:rPr>
            <w:noProof/>
            <w:webHidden/>
          </w:rPr>
          <w:t>34</w:t>
        </w:r>
        <w:r>
          <w:rPr>
            <w:noProof/>
            <w:webHidden/>
          </w:rPr>
          <w:fldChar w:fldCharType="end"/>
        </w:r>
      </w:hyperlink>
    </w:p>
    <w:p w:rsidR="00252ACC" w:rsidRDefault="00252ACC">
      <w:pPr>
        <w:pStyle w:val="20"/>
        <w:tabs>
          <w:tab w:val="right" w:leader="dot" w:pos="8296"/>
        </w:tabs>
        <w:rPr>
          <w:noProof/>
        </w:rPr>
      </w:pPr>
      <w:hyperlink w:anchor="_Toc433796657" w:history="1">
        <w:r w:rsidRPr="00D90BBF">
          <w:rPr>
            <w:rStyle w:val="a7"/>
            <w:rFonts w:asciiTheme="minorEastAsia" w:hAnsiTheme="minorEastAsia" w:hint="eastAsia"/>
            <w:noProof/>
          </w:rPr>
          <w:t>一、企业文化建设的目的</w:t>
        </w:r>
        <w:r>
          <w:rPr>
            <w:noProof/>
            <w:webHidden/>
          </w:rPr>
          <w:tab/>
        </w:r>
        <w:r>
          <w:rPr>
            <w:noProof/>
            <w:webHidden/>
          </w:rPr>
          <w:fldChar w:fldCharType="begin"/>
        </w:r>
        <w:r>
          <w:rPr>
            <w:noProof/>
            <w:webHidden/>
          </w:rPr>
          <w:instrText xml:space="preserve"> PAGEREF _Toc433796657 \h </w:instrText>
        </w:r>
        <w:r>
          <w:rPr>
            <w:noProof/>
            <w:webHidden/>
          </w:rPr>
        </w:r>
        <w:r>
          <w:rPr>
            <w:noProof/>
            <w:webHidden/>
          </w:rPr>
          <w:fldChar w:fldCharType="separate"/>
        </w:r>
        <w:r>
          <w:rPr>
            <w:noProof/>
            <w:webHidden/>
          </w:rPr>
          <w:t>34</w:t>
        </w:r>
        <w:r>
          <w:rPr>
            <w:noProof/>
            <w:webHidden/>
          </w:rPr>
          <w:fldChar w:fldCharType="end"/>
        </w:r>
      </w:hyperlink>
    </w:p>
    <w:p w:rsidR="00252ACC" w:rsidRDefault="00252ACC">
      <w:pPr>
        <w:pStyle w:val="20"/>
        <w:tabs>
          <w:tab w:val="right" w:leader="dot" w:pos="8296"/>
        </w:tabs>
        <w:rPr>
          <w:noProof/>
        </w:rPr>
      </w:pPr>
      <w:hyperlink w:anchor="_Toc433796658" w:history="1">
        <w:r w:rsidRPr="00D90BBF">
          <w:rPr>
            <w:rStyle w:val="a7"/>
            <w:rFonts w:asciiTheme="minorEastAsia" w:hAnsiTheme="minorEastAsia" w:hint="eastAsia"/>
            <w:noProof/>
          </w:rPr>
          <w:t>二、企业文化建设的原则</w:t>
        </w:r>
        <w:r>
          <w:rPr>
            <w:noProof/>
            <w:webHidden/>
          </w:rPr>
          <w:tab/>
        </w:r>
        <w:r>
          <w:rPr>
            <w:noProof/>
            <w:webHidden/>
          </w:rPr>
          <w:fldChar w:fldCharType="begin"/>
        </w:r>
        <w:r>
          <w:rPr>
            <w:noProof/>
            <w:webHidden/>
          </w:rPr>
          <w:instrText xml:space="preserve"> PAGEREF _Toc433796658 \h </w:instrText>
        </w:r>
        <w:r>
          <w:rPr>
            <w:noProof/>
            <w:webHidden/>
          </w:rPr>
        </w:r>
        <w:r>
          <w:rPr>
            <w:noProof/>
            <w:webHidden/>
          </w:rPr>
          <w:fldChar w:fldCharType="separate"/>
        </w:r>
        <w:r>
          <w:rPr>
            <w:noProof/>
            <w:webHidden/>
          </w:rPr>
          <w:t>34</w:t>
        </w:r>
        <w:r>
          <w:rPr>
            <w:noProof/>
            <w:webHidden/>
          </w:rPr>
          <w:fldChar w:fldCharType="end"/>
        </w:r>
      </w:hyperlink>
    </w:p>
    <w:p w:rsidR="00252ACC" w:rsidRDefault="00252ACC">
      <w:pPr>
        <w:pStyle w:val="20"/>
        <w:tabs>
          <w:tab w:val="right" w:leader="dot" w:pos="8296"/>
        </w:tabs>
        <w:rPr>
          <w:noProof/>
        </w:rPr>
      </w:pPr>
      <w:hyperlink w:anchor="_Toc433796659" w:history="1">
        <w:r w:rsidRPr="00D90BBF">
          <w:rPr>
            <w:rStyle w:val="a7"/>
            <w:rFonts w:asciiTheme="minorEastAsia" w:hAnsiTheme="minorEastAsia" w:hint="eastAsia"/>
            <w:noProof/>
          </w:rPr>
          <w:t>三、活动的承办及经费</w:t>
        </w:r>
        <w:r>
          <w:rPr>
            <w:noProof/>
            <w:webHidden/>
          </w:rPr>
          <w:tab/>
        </w:r>
        <w:r>
          <w:rPr>
            <w:noProof/>
            <w:webHidden/>
          </w:rPr>
          <w:fldChar w:fldCharType="begin"/>
        </w:r>
        <w:r>
          <w:rPr>
            <w:noProof/>
            <w:webHidden/>
          </w:rPr>
          <w:instrText xml:space="preserve"> PAGEREF _Toc433796659 \h </w:instrText>
        </w:r>
        <w:r>
          <w:rPr>
            <w:noProof/>
            <w:webHidden/>
          </w:rPr>
        </w:r>
        <w:r>
          <w:rPr>
            <w:noProof/>
            <w:webHidden/>
          </w:rPr>
          <w:fldChar w:fldCharType="separate"/>
        </w:r>
        <w:r>
          <w:rPr>
            <w:noProof/>
            <w:webHidden/>
          </w:rPr>
          <w:t>35</w:t>
        </w:r>
        <w:r>
          <w:rPr>
            <w:noProof/>
            <w:webHidden/>
          </w:rPr>
          <w:fldChar w:fldCharType="end"/>
        </w:r>
      </w:hyperlink>
    </w:p>
    <w:p w:rsidR="00252ACC" w:rsidRDefault="00252ACC">
      <w:pPr>
        <w:pStyle w:val="10"/>
        <w:tabs>
          <w:tab w:val="left" w:pos="1050"/>
          <w:tab w:val="right" w:leader="dot" w:pos="8296"/>
        </w:tabs>
        <w:rPr>
          <w:noProof/>
        </w:rPr>
      </w:pPr>
      <w:hyperlink w:anchor="_Toc433796660" w:history="1">
        <w:r w:rsidRPr="00D90BBF">
          <w:rPr>
            <w:rStyle w:val="a7"/>
            <w:rFonts w:asciiTheme="minorEastAsia" w:hAnsiTheme="minorEastAsia" w:hint="eastAsia"/>
            <w:noProof/>
          </w:rPr>
          <w:t>第七章</w:t>
        </w:r>
        <w:r>
          <w:rPr>
            <w:noProof/>
          </w:rPr>
          <w:tab/>
        </w:r>
        <w:r w:rsidRPr="00D90BBF">
          <w:rPr>
            <w:rStyle w:val="a7"/>
            <w:rFonts w:asciiTheme="minorEastAsia" w:hAnsiTheme="minorEastAsia" w:hint="eastAsia"/>
            <w:noProof/>
          </w:rPr>
          <w:t>制度</w:t>
        </w:r>
        <w:r>
          <w:rPr>
            <w:noProof/>
            <w:webHidden/>
          </w:rPr>
          <w:tab/>
        </w:r>
        <w:r>
          <w:rPr>
            <w:noProof/>
            <w:webHidden/>
          </w:rPr>
          <w:fldChar w:fldCharType="begin"/>
        </w:r>
        <w:r>
          <w:rPr>
            <w:noProof/>
            <w:webHidden/>
          </w:rPr>
          <w:instrText xml:space="preserve"> PAGEREF _Toc433796660 \h </w:instrText>
        </w:r>
        <w:r>
          <w:rPr>
            <w:noProof/>
            <w:webHidden/>
          </w:rPr>
        </w:r>
        <w:r>
          <w:rPr>
            <w:noProof/>
            <w:webHidden/>
          </w:rPr>
          <w:fldChar w:fldCharType="separate"/>
        </w:r>
        <w:r>
          <w:rPr>
            <w:noProof/>
            <w:webHidden/>
          </w:rPr>
          <w:t>35</w:t>
        </w:r>
        <w:r>
          <w:rPr>
            <w:noProof/>
            <w:webHidden/>
          </w:rPr>
          <w:fldChar w:fldCharType="end"/>
        </w:r>
      </w:hyperlink>
    </w:p>
    <w:p w:rsidR="007554EF" w:rsidRPr="00B87136" w:rsidRDefault="005B6466">
      <w:pPr>
        <w:widowControl/>
        <w:jc w:val="left"/>
        <w:rPr>
          <w:rFonts w:asciiTheme="minorEastAsia" w:hAnsiTheme="minorEastAsia"/>
          <w:sz w:val="28"/>
          <w:szCs w:val="28"/>
        </w:rPr>
        <w:sectPr w:rsidR="007554EF" w:rsidRPr="00B87136" w:rsidSect="003F02C6">
          <w:pgSz w:w="11906" w:h="16838"/>
          <w:pgMar w:top="1440" w:right="1800" w:bottom="1440" w:left="1800" w:header="851" w:footer="992" w:gutter="0"/>
          <w:cols w:space="425"/>
          <w:docGrid w:type="lines" w:linePitch="312"/>
        </w:sectPr>
      </w:pPr>
      <w:r>
        <w:rPr>
          <w:rFonts w:asciiTheme="minorEastAsia" w:hAnsiTheme="minorEastAsia"/>
          <w:sz w:val="28"/>
          <w:szCs w:val="28"/>
        </w:rPr>
        <w:fldChar w:fldCharType="end"/>
      </w:r>
    </w:p>
    <w:p w:rsidR="001F4E79" w:rsidRPr="00B87136" w:rsidRDefault="001F4E79">
      <w:pPr>
        <w:widowControl/>
        <w:jc w:val="left"/>
        <w:rPr>
          <w:rFonts w:asciiTheme="minorEastAsia" w:hAnsiTheme="minorEastAsia"/>
          <w:sz w:val="28"/>
          <w:szCs w:val="28"/>
        </w:rPr>
      </w:pPr>
    </w:p>
    <w:p w:rsidR="001F4E79" w:rsidRPr="00B87136" w:rsidRDefault="001F4E79" w:rsidP="005B6466">
      <w:pPr>
        <w:pStyle w:val="1"/>
        <w:numPr>
          <w:ilvl w:val="0"/>
          <w:numId w:val="1"/>
        </w:numPr>
        <w:ind w:left="0" w:firstLine="0"/>
        <w:jc w:val="left"/>
        <w:rPr>
          <w:rFonts w:asciiTheme="minorEastAsia" w:hAnsiTheme="minorEastAsia"/>
          <w:sz w:val="28"/>
          <w:szCs w:val="28"/>
        </w:rPr>
      </w:pPr>
      <w:bookmarkStart w:id="0" w:name="_Toc433796633"/>
      <w:r w:rsidRPr="00B87136">
        <w:rPr>
          <w:rFonts w:asciiTheme="minorEastAsia" w:hAnsiTheme="minorEastAsia" w:hint="eastAsia"/>
          <w:sz w:val="28"/>
          <w:szCs w:val="28"/>
        </w:rPr>
        <w:t>招聘</w:t>
      </w:r>
      <w:bookmarkEnd w:id="0"/>
    </w:p>
    <w:p w:rsidR="006953FB" w:rsidRPr="00B87136" w:rsidRDefault="006953FB" w:rsidP="00701B22">
      <w:pPr>
        <w:spacing w:line="360" w:lineRule="auto"/>
        <w:ind w:firstLineChars="150" w:firstLine="420"/>
        <w:rPr>
          <w:rFonts w:asciiTheme="minorEastAsia" w:hAnsiTheme="minorEastAsia"/>
          <w:sz w:val="28"/>
          <w:szCs w:val="28"/>
        </w:rPr>
      </w:pPr>
      <w:r w:rsidRPr="00B87136">
        <w:rPr>
          <w:rFonts w:asciiTheme="minorEastAsia" w:hAnsiTheme="minorEastAsia" w:hint="eastAsia"/>
          <w:sz w:val="28"/>
          <w:szCs w:val="28"/>
        </w:rPr>
        <w:t>招聘是公司人力资源管理中的重要环节，公司的人员更替都需要通过招聘来补充。各部门应本着以岗定人的原则提出招聘需求，人力资源部也应做好人员的把关对招聘对象进行一系列的审核</w:t>
      </w:r>
    </w:p>
    <w:p w:rsidR="001F4E79" w:rsidRPr="00B87136" w:rsidRDefault="005B6466" w:rsidP="005B6466">
      <w:pPr>
        <w:pStyle w:val="2"/>
        <w:rPr>
          <w:rFonts w:asciiTheme="minorEastAsia" w:eastAsiaTheme="minorEastAsia" w:hAnsiTheme="minorEastAsia"/>
          <w:sz w:val="28"/>
          <w:szCs w:val="28"/>
        </w:rPr>
      </w:pPr>
      <w:bookmarkStart w:id="1" w:name="_Toc433796634"/>
      <w:r>
        <w:rPr>
          <w:rFonts w:asciiTheme="minorEastAsia" w:eastAsiaTheme="minorEastAsia" w:hAnsiTheme="minorEastAsia" w:hint="eastAsia"/>
          <w:sz w:val="28"/>
          <w:szCs w:val="28"/>
        </w:rPr>
        <w:t>一、</w:t>
      </w:r>
      <w:r w:rsidR="00296C67" w:rsidRPr="00B87136">
        <w:rPr>
          <w:rFonts w:asciiTheme="minorEastAsia" w:eastAsiaTheme="minorEastAsia" w:hAnsiTheme="minorEastAsia" w:hint="eastAsia"/>
          <w:sz w:val="28"/>
          <w:szCs w:val="28"/>
        </w:rPr>
        <w:t>招聘计划制定</w:t>
      </w:r>
      <w:bookmarkEnd w:id="1"/>
    </w:p>
    <w:p w:rsidR="00296C67" w:rsidRPr="00B87136" w:rsidRDefault="007A7D3A" w:rsidP="007A7D3A">
      <w:pPr>
        <w:pStyle w:val="3"/>
        <w:rPr>
          <w:rFonts w:asciiTheme="minorEastAsia" w:hAnsiTheme="minorEastAsia"/>
          <w:sz w:val="28"/>
          <w:szCs w:val="28"/>
        </w:rPr>
      </w:pPr>
      <w:r w:rsidRPr="00B87136">
        <w:rPr>
          <w:rFonts w:asciiTheme="minorEastAsia" w:hAnsiTheme="minorEastAsia" w:hint="eastAsia"/>
          <w:sz w:val="28"/>
          <w:szCs w:val="28"/>
        </w:rPr>
        <w:t>（一）</w:t>
      </w:r>
      <w:r w:rsidR="00296C67" w:rsidRPr="00B87136">
        <w:rPr>
          <w:rFonts w:asciiTheme="minorEastAsia" w:hAnsiTheme="minorEastAsia" w:hint="eastAsia"/>
          <w:sz w:val="28"/>
          <w:szCs w:val="28"/>
        </w:rPr>
        <w:t>年度招聘计划</w:t>
      </w:r>
    </w:p>
    <w:p w:rsidR="007A7D3A" w:rsidRPr="00B87136" w:rsidRDefault="007A7D3A" w:rsidP="001B6792">
      <w:pPr>
        <w:spacing w:line="360" w:lineRule="auto"/>
        <w:rPr>
          <w:rFonts w:asciiTheme="minorEastAsia" w:hAnsiTheme="minorEastAsia"/>
          <w:sz w:val="28"/>
          <w:szCs w:val="28"/>
        </w:rPr>
      </w:pPr>
      <w:r w:rsidRPr="00B87136">
        <w:rPr>
          <w:rFonts w:asciiTheme="minorEastAsia" w:hAnsiTheme="minorEastAsia" w:hint="eastAsia"/>
          <w:sz w:val="28"/>
          <w:szCs w:val="28"/>
        </w:rPr>
        <w:t>1、</w:t>
      </w:r>
      <w:r w:rsidR="00296C67" w:rsidRPr="00B87136">
        <w:rPr>
          <w:rFonts w:asciiTheme="minorEastAsia" w:hAnsiTheme="minorEastAsia" w:hint="eastAsia"/>
          <w:sz w:val="28"/>
          <w:szCs w:val="28"/>
        </w:rPr>
        <w:t>年度招聘计划由人力资源部在每年12</w:t>
      </w:r>
      <w:r w:rsidRPr="00B87136">
        <w:rPr>
          <w:rFonts w:asciiTheme="minorEastAsia" w:hAnsiTheme="minorEastAsia" w:hint="eastAsia"/>
          <w:sz w:val="28"/>
          <w:szCs w:val="28"/>
        </w:rPr>
        <w:t>月份制定次年的招聘计划；</w:t>
      </w:r>
    </w:p>
    <w:p w:rsidR="007A7D3A" w:rsidRPr="00B87136" w:rsidRDefault="007A7D3A" w:rsidP="001B6792">
      <w:pPr>
        <w:spacing w:line="360" w:lineRule="auto"/>
        <w:rPr>
          <w:rFonts w:asciiTheme="minorEastAsia" w:hAnsiTheme="minorEastAsia"/>
          <w:sz w:val="28"/>
          <w:szCs w:val="28"/>
        </w:rPr>
      </w:pPr>
      <w:r w:rsidRPr="00B87136">
        <w:rPr>
          <w:rFonts w:asciiTheme="minorEastAsia" w:hAnsiTheme="minorEastAsia" w:hint="eastAsia"/>
          <w:sz w:val="28"/>
          <w:szCs w:val="28"/>
        </w:rPr>
        <w:t>2、</w:t>
      </w:r>
      <w:proofErr w:type="gramStart"/>
      <w:r w:rsidR="00296C67" w:rsidRPr="00B87136">
        <w:rPr>
          <w:rFonts w:asciiTheme="minorEastAsia" w:hAnsiTheme="minorEastAsia" w:hint="eastAsia"/>
          <w:sz w:val="28"/>
          <w:szCs w:val="28"/>
        </w:rPr>
        <w:t>人力资源部需根据</w:t>
      </w:r>
      <w:proofErr w:type="gramEnd"/>
      <w:r w:rsidR="00296C67" w:rsidRPr="00B87136">
        <w:rPr>
          <w:rFonts w:asciiTheme="minorEastAsia" w:hAnsiTheme="minorEastAsia" w:hint="eastAsia"/>
          <w:sz w:val="28"/>
          <w:szCs w:val="28"/>
        </w:rPr>
        <w:t>上年度人员情况（</w:t>
      </w:r>
      <w:proofErr w:type="gramStart"/>
      <w:r w:rsidR="00296C67" w:rsidRPr="00B87136">
        <w:rPr>
          <w:rFonts w:asciiTheme="minorEastAsia" w:hAnsiTheme="minorEastAsia" w:hint="eastAsia"/>
          <w:sz w:val="28"/>
          <w:szCs w:val="28"/>
        </w:rPr>
        <w:t>入职率及</w:t>
      </w:r>
      <w:proofErr w:type="gramEnd"/>
      <w:r w:rsidR="00296C67" w:rsidRPr="00B87136">
        <w:rPr>
          <w:rFonts w:asciiTheme="minorEastAsia" w:hAnsiTheme="minorEastAsia" w:hint="eastAsia"/>
          <w:sz w:val="28"/>
          <w:szCs w:val="28"/>
        </w:rPr>
        <w:t>离职</w:t>
      </w:r>
      <w:r w:rsidRPr="00B87136">
        <w:rPr>
          <w:rFonts w:asciiTheme="minorEastAsia" w:hAnsiTheme="minorEastAsia" w:hint="eastAsia"/>
          <w:sz w:val="28"/>
          <w:szCs w:val="28"/>
        </w:rPr>
        <w:t>率）结合马尔可夫分析法制定；</w:t>
      </w:r>
    </w:p>
    <w:p w:rsidR="00296C67" w:rsidRPr="00B87136" w:rsidRDefault="007A7D3A" w:rsidP="001B6792">
      <w:pPr>
        <w:spacing w:line="360" w:lineRule="auto"/>
        <w:rPr>
          <w:rFonts w:asciiTheme="minorEastAsia" w:hAnsiTheme="minorEastAsia"/>
          <w:sz w:val="28"/>
          <w:szCs w:val="28"/>
        </w:rPr>
      </w:pPr>
      <w:r w:rsidRPr="00B87136">
        <w:rPr>
          <w:rFonts w:asciiTheme="minorEastAsia" w:hAnsiTheme="minorEastAsia" w:hint="eastAsia"/>
          <w:sz w:val="28"/>
          <w:szCs w:val="28"/>
        </w:rPr>
        <w:t>3、</w:t>
      </w:r>
      <w:r w:rsidR="00296C67" w:rsidRPr="00B87136">
        <w:rPr>
          <w:rFonts w:asciiTheme="minorEastAsia" w:hAnsiTheme="minorEastAsia" w:hint="eastAsia"/>
          <w:sz w:val="28"/>
          <w:szCs w:val="28"/>
        </w:rPr>
        <w:t>制定好</w:t>
      </w:r>
      <w:r w:rsidRPr="00B87136">
        <w:rPr>
          <w:rFonts w:asciiTheme="minorEastAsia" w:hAnsiTheme="minorEastAsia" w:hint="eastAsia"/>
          <w:sz w:val="28"/>
          <w:szCs w:val="28"/>
        </w:rPr>
        <w:t>的计划需向公司高层及各部门经理公示并对</w:t>
      </w:r>
      <w:r w:rsidR="00296C67" w:rsidRPr="00B87136">
        <w:rPr>
          <w:rFonts w:asciiTheme="minorEastAsia" w:hAnsiTheme="minorEastAsia" w:hint="eastAsia"/>
          <w:sz w:val="28"/>
          <w:szCs w:val="28"/>
        </w:rPr>
        <w:t>不合理的地方可提出并</w:t>
      </w:r>
      <w:proofErr w:type="gramStart"/>
      <w:r w:rsidR="00296C67" w:rsidRPr="00B87136">
        <w:rPr>
          <w:rFonts w:asciiTheme="minorEastAsia" w:hAnsiTheme="minorEastAsia" w:hint="eastAsia"/>
          <w:sz w:val="28"/>
          <w:szCs w:val="28"/>
        </w:rPr>
        <w:t>作出</w:t>
      </w:r>
      <w:proofErr w:type="gramEnd"/>
      <w:r w:rsidR="00296C67" w:rsidRPr="00B87136">
        <w:rPr>
          <w:rFonts w:asciiTheme="minorEastAsia" w:hAnsiTheme="minorEastAsia" w:hint="eastAsia"/>
          <w:sz w:val="28"/>
          <w:szCs w:val="28"/>
        </w:rPr>
        <w:t>修改。</w:t>
      </w:r>
    </w:p>
    <w:p w:rsidR="007A7D3A" w:rsidRPr="00B87136" w:rsidRDefault="007A7D3A" w:rsidP="001B6792">
      <w:pPr>
        <w:spacing w:line="360" w:lineRule="auto"/>
        <w:rPr>
          <w:rFonts w:asciiTheme="minorEastAsia" w:hAnsiTheme="minorEastAsia"/>
          <w:sz w:val="28"/>
          <w:szCs w:val="28"/>
        </w:rPr>
      </w:pPr>
      <w:r w:rsidRPr="00B87136">
        <w:rPr>
          <w:rFonts w:asciiTheme="minorEastAsia" w:hAnsiTheme="minorEastAsia" w:hint="eastAsia"/>
          <w:sz w:val="28"/>
          <w:szCs w:val="28"/>
        </w:rPr>
        <w:t>4、人力资源部有义务按招聘计划实施，人员不到位需向公司高层说明情况。</w:t>
      </w:r>
    </w:p>
    <w:p w:rsidR="00296C67" w:rsidRPr="00B87136" w:rsidRDefault="007A7D3A" w:rsidP="007A7D3A">
      <w:pPr>
        <w:pStyle w:val="3"/>
        <w:rPr>
          <w:rFonts w:asciiTheme="minorEastAsia" w:hAnsiTheme="minorEastAsia"/>
          <w:sz w:val="28"/>
          <w:szCs w:val="28"/>
        </w:rPr>
      </w:pPr>
      <w:r w:rsidRPr="00B87136">
        <w:rPr>
          <w:rFonts w:asciiTheme="minorEastAsia" w:hAnsiTheme="minorEastAsia" w:hint="eastAsia"/>
          <w:sz w:val="28"/>
          <w:szCs w:val="28"/>
        </w:rPr>
        <w:t>（二）</w:t>
      </w:r>
      <w:r w:rsidR="00296C67" w:rsidRPr="00B87136">
        <w:rPr>
          <w:rFonts w:asciiTheme="minorEastAsia" w:hAnsiTheme="minorEastAsia" w:hint="eastAsia"/>
          <w:sz w:val="28"/>
          <w:szCs w:val="28"/>
        </w:rPr>
        <w:t>临时招聘计划</w:t>
      </w:r>
    </w:p>
    <w:p w:rsidR="007A7D3A" w:rsidRPr="00B87136" w:rsidRDefault="007A7D3A" w:rsidP="001B6792">
      <w:pPr>
        <w:spacing w:line="360" w:lineRule="auto"/>
        <w:rPr>
          <w:rFonts w:asciiTheme="minorEastAsia" w:hAnsiTheme="minorEastAsia"/>
          <w:sz w:val="28"/>
          <w:szCs w:val="28"/>
        </w:rPr>
      </w:pPr>
      <w:r w:rsidRPr="00B87136">
        <w:rPr>
          <w:rFonts w:asciiTheme="minorEastAsia" w:hAnsiTheme="minorEastAsia" w:hint="eastAsia"/>
          <w:sz w:val="28"/>
          <w:szCs w:val="28"/>
        </w:rPr>
        <w:t>1、各部门如人员有变化需招聘新员工时可向人力资源部提出需求；</w:t>
      </w:r>
    </w:p>
    <w:p w:rsidR="007A7D3A" w:rsidRPr="00B87136" w:rsidRDefault="007A7D3A" w:rsidP="001B6792">
      <w:pPr>
        <w:spacing w:line="360" w:lineRule="auto"/>
        <w:rPr>
          <w:rFonts w:asciiTheme="minorEastAsia" w:hAnsiTheme="minorEastAsia"/>
          <w:sz w:val="28"/>
          <w:szCs w:val="28"/>
        </w:rPr>
      </w:pPr>
      <w:r w:rsidRPr="00B87136">
        <w:rPr>
          <w:rFonts w:asciiTheme="minorEastAsia" w:hAnsiTheme="minorEastAsia" w:hint="eastAsia"/>
          <w:sz w:val="28"/>
          <w:szCs w:val="28"/>
        </w:rPr>
        <w:t>2</w:t>
      </w:r>
      <w:r w:rsidR="00D27001" w:rsidRPr="00B87136">
        <w:rPr>
          <w:rFonts w:asciiTheme="minorEastAsia" w:hAnsiTheme="minorEastAsia" w:hint="eastAsia"/>
          <w:sz w:val="28"/>
          <w:szCs w:val="28"/>
        </w:rPr>
        <w:t>、招聘需求经公司副总经理</w:t>
      </w:r>
      <w:r w:rsidRPr="00B87136">
        <w:rPr>
          <w:rFonts w:asciiTheme="minorEastAsia" w:hAnsiTheme="minorEastAsia" w:hint="eastAsia"/>
          <w:sz w:val="28"/>
          <w:szCs w:val="28"/>
        </w:rPr>
        <w:t>审批通过后执行；</w:t>
      </w:r>
    </w:p>
    <w:p w:rsidR="007A7D3A" w:rsidRPr="00B87136" w:rsidRDefault="007A7D3A" w:rsidP="001B6792">
      <w:pPr>
        <w:spacing w:line="360" w:lineRule="auto"/>
        <w:rPr>
          <w:rFonts w:asciiTheme="minorEastAsia" w:hAnsiTheme="minorEastAsia"/>
          <w:sz w:val="28"/>
          <w:szCs w:val="28"/>
        </w:rPr>
      </w:pPr>
      <w:r w:rsidRPr="00B87136">
        <w:rPr>
          <w:rFonts w:asciiTheme="minorEastAsia" w:hAnsiTheme="minorEastAsia" w:hint="eastAsia"/>
          <w:sz w:val="28"/>
          <w:szCs w:val="28"/>
        </w:rPr>
        <w:t>3、部门经理需向人力资源部提交</w:t>
      </w:r>
      <w:r w:rsidRPr="00B87136">
        <w:rPr>
          <w:rFonts w:asciiTheme="minorEastAsia" w:hAnsiTheme="minorEastAsia" w:hint="eastAsia"/>
          <w:b/>
          <w:sz w:val="28"/>
          <w:szCs w:val="28"/>
        </w:rPr>
        <w:t>1.1《临时招聘人员信息表》</w:t>
      </w:r>
      <w:r w:rsidRPr="00B87136">
        <w:rPr>
          <w:rFonts w:asciiTheme="minorEastAsia" w:hAnsiTheme="minorEastAsia" w:hint="eastAsia"/>
          <w:sz w:val="28"/>
          <w:szCs w:val="28"/>
        </w:rPr>
        <w:t>就招聘人员要求</w:t>
      </w:r>
      <w:proofErr w:type="gramStart"/>
      <w:r w:rsidRPr="00B87136">
        <w:rPr>
          <w:rFonts w:asciiTheme="minorEastAsia" w:hAnsiTheme="minorEastAsia" w:hint="eastAsia"/>
          <w:sz w:val="28"/>
          <w:szCs w:val="28"/>
        </w:rPr>
        <w:t>作出</w:t>
      </w:r>
      <w:proofErr w:type="gramEnd"/>
      <w:r w:rsidRPr="00B87136">
        <w:rPr>
          <w:rFonts w:asciiTheme="minorEastAsia" w:hAnsiTheme="minorEastAsia" w:hint="eastAsia"/>
          <w:sz w:val="28"/>
          <w:szCs w:val="28"/>
        </w:rPr>
        <w:t>规范；</w:t>
      </w:r>
    </w:p>
    <w:p w:rsidR="00296C67" w:rsidRPr="00B87136" w:rsidRDefault="007A7D3A" w:rsidP="001B6792">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4、人力资源部就《信息表》中的要求实施招聘</w:t>
      </w:r>
    </w:p>
    <w:p w:rsidR="00296C67" w:rsidRPr="00B87136" w:rsidRDefault="007A7D3A" w:rsidP="00296C67">
      <w:pPr>
        <w:pStyle w:val="2"/>
        <w:rPr>
          <w:rFonts w:asciiTheme="minorEastAsia" w:eastAsiaTheme="minorEastAsia" w:hAnsiTheme="minorEastAsia"/>
          <w:sz w:val="28"/>
          <w:szCs w:val="28"/>
        </w:rPr>
      </w:pPr>
      <w:bookmarkStart w:id="2" w:name="_Toc433796635"/>
      <w:r w:rsidRPr="00B87136">
        <w:rPr>
          <w:rFonts w:asciiTheme="minorEastAsia" w:eastAsiaTheme="minorEastAsia" w:hAnsiTheme="minorEastAsia" w:hint="eastAsia"/>
          <w:sz w:val="28"/>
          <w:szCs w:val="28"/>
        </w:rPr>
        <w:t>二、</w:t>
      </w:r>
      <w:r w:rsidR="00296C67" w:rsidRPr="00B87136">
        <w:rPr>
          <w:rFonts w:asciiTheme="minorEastAsia" w:eastAsiaTheme="minorEastAsia" w:hAnsiTheme="minorEastAsia" w:hint="eastAsia"/>
          <w:sz w:val="28"/>
          <w:szCs w:val="28"/>
        </w:rPr>
        <w:t>招聘渠道选择</w:t>
      </w:r>
      <w:bookmarkEnd w:id="2"/>
    </w:p>
    <w:p w:rsidR="001B6792" w:rsidRPr="00B87136" w:rsidRDefault="001B6792" w:rsidP="001B6792">
      <w:pPr>
        <w:pStyle w:val="3"/>
        <w:rPr>
          <w:rFonts w:asciiTheme="minorEastAsia" w:hAnsiTheme="minorEastAsia"/>
          <w:sz w:val="28"/>
          <w:szCs w:val="28"/>
        </w:rPr>
      </w:pPr>
      <w:r w:rsidRPr="00B87136">
        <w:rPr>
          <w:rFonts w:asciiTheme="minorEastAsia" w:hAnsiTheme="minorEastAsia" w:hint="eastAsia"/>
          <w:sz w:val="28"/>
          <w:szCs w:val="28"/>
        </w:rPr>
        <w:t>（一）招聘渠道的种类</w:t>
      </w:r>
    </w:p>
    <w:p w:rsidR="001B6792" w:rsidRPr="00B87136" w:rsidRDefault="001B6792" w:rsidP="001B6792">
      <w:pPr>
        <w:spacing w:line="360" w:lineRule="auto"/>
        <w:rPr>
          <w:rFonts w:asciiTheme="minorEastAsia" w:hAnsiTheme="minorEastAsia"/>
          <w:sz w:val="28"/>
          <w:szCs w:val="28"/>
        </w:rPr>
      </w:pPr>
      <w:r w:rsidRPr="00B87136">
        <w:rPr>
          <w:rFonts w:asciiTheme="minorEastAsia" w:hAnsiTheme="minorEastAsia" w:hint="eastAsia"/>
          <w:sz w:val="28"/>
          <w:szCs w:val="28"/>
        </w:rPr>
        <w:t>1、网络招聘</w:t>
      </w:r>
    </w:p>
    <w:p w:rsidR="001B6792" w:rsidRPr="00B87136" w:rsidRDefault="001B6792" w:rsidP="001B6792">
      <w:pPr>
        <w:spacing w:line="360" w:lineRule="auto"/>
        <w:rPr>
          <w:rFonts w:asciiTheme="minorEastAsia" w:hAnsiTheme="minorEastAsia"/>
          <w:sz w:val="28"/>
          <w:szCs w:val="28"/>
        </w:rPr>
      </w:pPr>
      <w:r w:rsidRPr="00B87136">
        <w:rPr>
          <w:rFonts w:asciiTheme="minorEastAsia" w:hAnsiTheme="minorEastAsia" w:hint="eastAsia"/>
          <w:sz w:val="28"/>
          <w:szCs w:val="28"/>
        </w:rPr>
        <w:t>2、校园招聘</w:t>
      </w:r>
    </w:p>
    <w:p w:rsidR="001B6792" w:rsidRPr="00B87136" w:rsidRDefault="001B6792" w:rsidP="001B6792">
      <w:pPr>
        <w:spacing w:line="360" w:lineRule="auto"/>
        <w:rPr>
          <w:rFonts w:asciiTheme="minorEastAsia" w:hAnsiTheme="minorEastAsia"/>
          <w:sz w:val="28"/>
          <w:szCs w:val="28"/>
        </w:rPr>
      </w:pPr>
      <w:r w:rsidRPr="00B87136">
        <w:rPr>
          <w:rFonts w:asciiTheme="minorEastAsia" w:hAnsiTheme="minorEastAsia" w:hint="eastAsia"/>
          <w:sz w:val="28"/>
          <w:szCs w:val="28"/>
        </w:rPr>
        <w:t>3、内部推荐（详见内部推荐制度）</w:t>
      </w:r>
    </w:p>
    <w:p w:rsidR="001B6792" w:rsidRPr="00B87136" w:rsidRDefault="001B6792" w:rsidP="001B6792">
      <w:pPr>
        <w:spacing w:line="360" w:lineRule="auto"/>
        <w:rPr>
          <w:rFonts w:asciiTheme="minorEastAsia" w:hAnsiTheme="minorEastAsia"/>
          <w:sz w:val="28"/>
          <w:szCs w:val="28"/>
        </w:rPr>
      </w:pPr>
      <w:r w:rsidRPr="00B87136">
        <w:rPr>
          <w:rFonts w:asciiTheme="minorEastAsia" w:hAnsiTheme="minorEastAsia" w:hint="eastAsia"/>
          <w:sz w:val="28"/>
          <w:szCs w:val="28"/>
        </w:rPr>
        <w:t>4、现场招聘会</w:t>
      </w:r>
    </w:p>
    <w:p w:rsidR="001B6792" w:rsidRPr="00B87136" w:rsidRDefault="001B6792" w:rsidP="001B6792">
      <w:pPr>
        <w:spacing w:line="360" w:lineRule="auto"/>
        <w:rPr>
          <w:rFonts w:asciiTheme="minorEastAsia" w:hAnsiTheme="minorEastAsia"/>
          <w:sz w:val="28"/>
          <w:szCs w:val="28"/>
        </w:rPr>
      </w:pPr>
      <w:r w:rsidRPr="00B87136">
        <w:rPr>
          <w:rFonts w:asciiTheme="minorEastAsia" w:hAnsiTheme="minorEastAsia" w:hint="eastAsia"/>
          <w:sz w:val="28"/>
          <w:szCs w:val="28"/>
        </w:rPr>
        <w:t>5、其他</w:t>
      </w:r>
    </w:p>
    <w:p w:rsidR="001B6792" w:rsidRPr="00B87136" w:rsidRDefault="001B6792" w:rsidP="00D27001">
      <w:pPr>
        <w:pStyle w:val="3"/>
        <w:rPr>
          <w:rFonts w:asciiTheme="minorEastAsia" w:hAnsiTheme="minorEastAsia"/>
          <w:sz w:val="28"/>
          <w:szCs w:val="28"/>
        </w:rPr>
      </w:pPr>
      <w:r w:rsidRPr="00B87136">
        <w:rPr>
          <w:rFonts w:asciiTheme="minorEastAsia" w:hAnsiTheme="minorEastAsia" w:hint="eastAsia"/>
          <w:sz w:val="28"/>
          <w:szCs w:val="28"/>
        </w:rPr>
        <w:t>（二）招聘成本核算</w:t>
      </w:r>
    </w:p>
    <w:p w:rsidR="00D27001" w:rsidRPr="00B87136" w:rsidRDefault="001B6792" w:rsidP="001B6792">
      <w:pPr>
        <w:spacing w:line="360" w:lineRule="auto"/>
        <w:rPr>
          <w:rFonts w:asciiTheme="minorEastAsia" w:hAnsiTheme="minorEastAsia"/>
          <w:sz w:val="28"/>
          <w:szCs w:val="28"/>
        </w:rPr>
      </w:pPr>
      <w:r w:rsidRPr="00B87136">
        <w:rPr>
          <w:rFonts w:asciiTheme="minorEastAsia" w:hAnsiTheme="minorEastAsia" w:hint="eastAsia"/>
          <w:sz w:val="28"/>
          <w:szCs w:val="28"/>
        </w:rPr>
        <w:t>1、</w:t>
      </w:r>
      <w:r w:rsidR="00D27001" w:rsidRPr="00B87136">
        <w:rPr>
          <w:rFonts w:asciiTheme="minorEastAsia" w:hAnsiTheme="minorEastAsia" w:hint="eastAsia"/>
          <w:sz w:val="28"/>
          <w:szCs w:val="28"/>
        </w:rPr>
        <w:t>人力资源部根据所需人员要求选择恰当的招聘渠道</w:t>
      </w:r>
    </w:p>
    <w:p w:rsidR="001B6792" w:rsidRPr="00B87136" w:rsidRDefault="00D27001" w:rsidP="001B6792">
      <w:pPr>
        <w:spacing w:line="360" w:lineRule="auto"/>
        <w:rPr>
          <w:rFonts w:asciiTheme="minorEastAsia" w:hAnsiTheme="minorEastAsia"/>
          <w:sz w:val="28"/>
          <w:szCs w:val="28"/>
        </w:rPr>
      </w:pPr>
      <w:r w:rsidRPr="00B87136">
        <w:rPr>
          <w:rFonts w:asciiTheme="minorEastAsia" w:hAnsiTheme="minorEastAsia" w:hint="eastAsia"/>
          <w:sz w:val="28"/>
          <w:szCs w:val="28"/>
        </w:rPr>
        <w:t>2、</w:t>
      </w:r>
      <w:r w:rsidR="001B6792" w:rsidRPr="00B87136">
        <w:rPr>
          <w:rFonts w:asciiTheme="minorEastAsia" w:hAnsiTheme="minorEastAsia" w:hint="eastAsia"/>
          <w:sz w:val="28"/>
          <w:szCs w:val="28"/>
        </w:rPr>
        <w:t>就选定的招聘渠道进行询价</w:t>
      </w:r>
      <w:r w:rsidRPr="00B87136">
        <w:rPr>
          <w:rFonts w:asciiTheme="minorEastAsia" w:hAnsiTheme="minorEastAsia" w:hint="eastAsia"/>
          <w:sz w:val="28"/>
          <w:szCs w:val="28"/>
        </w:rPr>
        <w:t>并上报财务部、副总经理、总经理审批；</w:t>
      </w:r>
    </w:p>
    <w:p w:rsidR="00D27001" w:rsidRPr="00B87136" w:rsidRDefault="00D27001" w:rsidP="00D27001">
      <w:pPr>
        <w:spacing w:line="360" w:lineRule="auto"/>
        <w:rPr>
          <w:rFonts w:asciiTheme="minorEastAsia" w:hAnsiTheme="minorEastAsia"/>
          <w:sz w:val="28"/>
          <w:szCs w:val="28"/>
        </w:rPr>
      </w:pPr>
      <w:r w:rsidRPr="00B87136">
        <w:rPr>
          <w:rFonts w:asciiTheme="minorEastAsia" w:hAnsiTheme="minorEastAsia" w:hint="eastAsia"/>
          <w:sz w:val="28"/>
          <w:szCs w:val="28"/>
        </w:rPr>
        <w:t>3、人力资源部应在审批通过后实施招聘</w:t>
      </w:r>
      <w:r w:rsidR="009914B5" w:rsidRPr="00B87136">
        <w:rPr>
          <w:rFonts w:asciiTheme="minorEastAsia" w:hAnsiTheme="minorEastAsia" w:hint="eastAsia"/>
          <w:sz w:val="28"/>
          <w:szCs w:val="28"/>
        </w:rPr>
        <w:t>；</w:t>
      </w:r>
    </w:p>
    <w:p w:rsidR="00296C67" w:rsidRPr="00B87136" w:rsidRDefault="00B87136" w:rsidP="00D27001">
      <w:pPr>
        <w:pStyle w:val="3"/>
        <w:rPr>
          <w:rFonts w:asciiTheme="minorEastAsia" w:hAnsiTheme="minorEastAsia"/>
          <w:sz w:val="28"/>
          <w:szCs w:val="28"/>
        </w:rPr>
      </w:pPr>
      <w:r w:rsidRPr="00B87136">
        <w:rPr>
          <w:rFonts w:asciiTheme="minorEastAsia" w:hAnsiTheme="minorEastAsia" w:hint="eastAsia"/>
          <w:sz w:val="28"/>
          <w:szCs w:val="28"/>
        </w:rPr>
        <w:t xml:space="preserve"> </w:t>
      </w:r>
      <w:r w:rsidR="00701B22" w:rsidRPr="00B87136">
        <w:rPr>
          <w:rFonts w:asciiTheme="minorEastAsia" w:hAnsiTheme="minorEastAsia" w:hint="eastAsia"/>
          <w:sz w:val="28"/>
          <w:szCs w:val="28"/>
        </w:rPr>
        <w:t>(</w:t>
      </w:r>
      <w:r>
        <w:rPr>
          <w:rFonts w:asciiTheme="minorEastAsia" w:hAnsiTheme="minorEastAsia" w:hint="eastAsia"/>
          <w:sz w:val="28"/>
          <w:szCs w:val="28"/>
        </w:rPr>
        <w:t>三</w:t>
      </w:r>
      <w:r w:rsidR="00701B22" w:rsidRPr="00B87136">
        <w:rPr>
          <w:rFonts w:asciiTheme="minorEastAsia" w:hAnsiTheme="minorEastAsia" w:hint="eastAsia"/>
          <w:sz w:val="28"/>
          <w:szCs w:val="28"/>
        </w:rPr>
        <w:t>)</w:t>
      </w:r>
      <w:r w:rsidR="00B808C6" w:rsidRPr="00B87136">
        <w:rPr>
          <w:rFonts w:asciiTheme="minorEastAsia" w:hAnsiTheme="minorEastAsia" w:hint="eastAsia"/>
          <w:sz w:val="28"/>
          <w:szCs w:val="28"/>
        </w:rPr>
        <w:t xml:space="preserve"> </w:t>
      </w:r>
      <w:r w:rsidR="00296C67" w:rsidRPr="00B87136">
        <w:rPr>
          <w:rFonts w:asciiTheme="minorEastAsia" w:hAnsiTheme="minorEastAsia" w:hint="eastAsia"/>
          <w:sz w:val="28"/>
          <w:szCs w:val="28"/>
        </w:rPr>
        <w:t>面试流程</w:t>
      </w:r>
    </w:p>
    <w:p w:rsidR="00D27001" w:rsidRPr="00B87136" w:rsidRDefault="006C0A43" w:rsidP="004403C3">
      <w:pPr>
        <w:spacing w:line="360" w:lineRule="auto"/>
        <w:rPr>
          <w:rFonts w:asciiTheme="minorEastAsia" w:hAnsiTheme="minorEastAsia"/>
          <w:sz w:val="28"/>
          <w:szCs w:val="28"/>
        </w:rPr>
      </w:pPr>
      <w:r w:rsidRPr="00B87136">
        <w:rPr>
          <w:rFonts w:asciiTheme="minorEastAsia" w:hAnsiTheme="minorEastAsia" w:hint="eastAsia"/>
          <w:sz w:val="28"/>
          <w:szCs w:val="28"/>
        </w:rPr>
        <w:t>1、根据各部门</w:t>
      </w:r>
      <w:r w:rsidR="004403C3" w:rsidRPr="00B87136">
        <w:rPr>
          <w:rFonts w:asciiTheme="minorEastAsia" w:hAnsiTheme="minorEastAsia" w:hint="eastAsia"/>
          <w:sz w:val="28"/>
          <w:szCs w:val="28"/>
        </w:rPr>
        <w:t>人员</w:t>
      </w:r>
      <w:r w:rsidRPr="00B87136">
        <w:rPr>
          <w:rFonts w:asciiTheme="minorEastAsia" w:hAnsiTheme="minorEastAsia" w:hint="eastAsia"/>
          <w:sz w:val="28"/>
          <w:szCs w:val="28"/>
        </w:rPr>
        <w:t>要求对简历进行筛选；</w:t>
      </w:r>
    </w:p>
    <w:p w:rsidR="006C0A43" w:rsidRPr="00B87136" w:rsidRDefault="006C0A43" w:rsidP="004403C3">
      <w:pPr>
        <w:spacing w:line="360" w:lineRule="auto"/>
        <w:rPr>
          <w:rFonts w:asciiTheme="minorEastAsia" w:hAnsiTheme="minorEastAsia"/>
          <w:sz w:val="28"/>
          <w:szCs w:val="28"/>
        </w:rPr>
      </w:pPr>
      <w:r w:rsidRPr="00B87136">
        <w:rPr>
          <w:rFonts w:asciiTheme="minorEastAsia" w:hAnsiTheme="minorEastAsia" w:hint="eastAsia"/>
          <w:sz w:val="28"/>
          <w:szCs w:val="28"/>
        </w:rPr>
        <w:t>2、通知</w:t>
      </w:r>
      <w:r w:rsidR="004403C3" w:rsidRPr="00B87136">
        <w:rPr>
          <w:rFonts w:asciiTheme="minorEastAsia" w:hAnsiTheme="minorEastAsia" w:hint="eastAsia"/>
          <w:sz w:val="28"/>
          <w:szCs w:val="28"/>
        </w:rPr>
        <w:t>筛选合格的人面试，通知内容包括：面试时间、地点、职位等信息并登记通知面试</w:t>
      </w:r>
      <w:r w:rsidRPr="00B87136">
        <w:rPr>
          <w:rFonts w:asciiTheme="minorEastAsia" w:hAnsiTheme="minorEastAsia" w:hint="eastAsia"/>
          <w:sz w:val="28"/>
          <w:szCs w:val="28"/>
        </w:rPr>
        <w:t>情况；</w:t>
      </w:r>
    </w:p>
    <w:p w:rsidR="006C0A43" w:rsidRPr="00B87136" w:rsidRDefault="006C0A43" w:rsidP="004403C3">
      <w:pPr>
        <w:spacing w:line="360" w:lineRule="auto"/>
        <w:rPr>
          <w:rFonts w:asciiTheme="minorEastAsia" w:hAnsiTheme="minorEastAsia"/>
          <w:sz w:val="28"/>
          <w:szCs w:val="28"/>
        </w:rPr>
      </w:pPr>
      <w:r w:rsidRPr="00B87136">
        <w:rPr>
          <w:rFonts w:asciiTheme="minorEastAsia" w:hAnsiTheme="minorEastAsia" w:hint="eastAsia"/>
          <w:sz w:val="28"/>
          <w:szCs w:val="28"/>
        </w:rPr>
        <w:t>3、初试由人力资源部联合技术人员共同面试，初试通过进入复试</w:t>
      </w:r>
      <w:r w:rsidR="004403C3" w:rsidRPr="00B87136">
        <w:rPr>
          <w:rFonts w:asciiTheme="minorEastAsia" w:hAnsiTheme="minorEastAsia" w:hint="eastAsia"/>
          <w:sz w:val="28"/>
          <w:szCs w:val="28"/>
        </w:rPr>
        <w:t>并通知面试者复试的时间地点。不通过则需告知面试者本人</w:t>
      </w:r>
      <w:r w:rsidRPr="00B87136">
        <w:rPr>
          <w:rFonts w:asciiTheme="minorEastAsia" w:hAnsiTheme="minorEastAsia" w:hint="eastAsia"/>
          <w:sz w:val="28"/>
          <w:szCs w:val="28"/>
        </w:rPr>
        <w:t>；</w:t>
      </w:r>
    </w:p>
    <w:p w:rsidR="006C0A43" w:rsidRPr="00B87136" w:rsidRDefault="006C0A43" w:rsidP="004403C3">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4、</w:t>
      </w:r>
      <w:r w:rsidR="004403C3" w:rsidRPr="00B87136">
        <w:rPr>
          <w:rFonts w:asciiTheme="minorEastAsia" w:hAnsiTheme="minorEastAsia" w:hint="eastAsia"/>
          <w:sz w:val="28"/>
          <w:szCs w:val="28"/>
        </w:rPr>
        <w:t>复试由人力资源部联合技术人员同用人部门经理进行面试，复试通过需告知副总经理、总经理并就其能力约定薪酬。不通过则需告知面试者本人。</w:t>
      </w:r>
    </w:p>
    <w:p w:rsidR="00B87136" w:rsidRPr="00B87136" w:rsidRDefault="00B87136" w:rsidP="00B87136">
      <w:pPr>
        <w:pStyle w:val="2"/>
        <w:rPr>
          <w:rFonts w:asciiTheme="minorEastAsia" w:eastAsiaTheme="minorEastAsia" w:hAnsiTheme="minorEastAsia"/>
          <w:sz w:val="28"/>
          <w:szCs w:val="28"/>
        </w:rPr>
      </w:pPr>
      <w:bookmarkStart w:id="3" w:name="_Toc433796636"/>
      <w:r>
        <w:rPr>
          <w:rFonts w:asciiTheme="minorEastAsia" w:eastAsiaTheme="minorEastAsia" w:hAnsiTheme="minorEastAsia" w:hint="eastAsia"/>
          <w:sz w:val="28"/>
          <w:szCs w:val="28"/>
        </w:rPr>
        <w:t>三、</w:t>
      </w:r>
      <w:r w:rsidRPr="00B87136">
        <w:rPr>
          <w:rFonts w:asciiTheme="minorEastAsia" w:eastAsiaTheme="minorEastAsia" w:hAnsiTheme="minorEastAsia" w:hint="eastAsia"/>
          <w:sz w:val="28"/>
          <w:szCs w:val="28"/>
        </w:rPr>
        <w:t>保密相关工作</w:t>
      </w:r>
      <w:bookmarkEnd w:id="3"/>
    </w:p>
    <w:p w:rsidR="00B87136" w:rsidRPr="00B87136" w:rsidRDefault="00B87136" w:rsidP="00B87136">
      <w:pPr>
        <w:ind w:firstLineChars="150" w:firstLine="420"/>
        <w:rPr>
          <w:rFonts w:asciiTheme="minorEastAsia" w:hAnsiTheme="minorEastAsia"/>
          <w:sz w:val="28"/>
          <w:szCs w:val="28"/>
        </w:rPr>
      </w:pPr>
      <w:r w:rsidRPr="00B87136">
        <w:rPr>
          <w:rFonts w:asciiTheme="minorEastAsia" w:hAnsiTheme="minorEastAsia" w:hint="eastAsia"/>
          <w:sz w:val="28"/>
          <w:szCs w:val="28"/>
        </w:rPr>
        <w:t>人力资源部发布招聘信息前，应将拟好的材料交由保密办进行审核，保密办就发布的内容检查是否有敏感字眼填写《对外提供资料申请表》（详见保密制度）。审核通过后方可发布。</w:t>
      </w:r>
    </w:p>
    <w:p w:rsidR="00B87136" w:rsidRDefault="00B87136">
      <w:pPr>
        <w:widowControl/>
        <w:jc w:val="left"/>
        <w:rPr>
          <w:rFonts w:asciiTheme="minorEastAsia" w:hAnsiTheme="minorEastAsia"/>
          <w:sz w:val="28"/>
          <w:szCs w:val="28"/>
        </w:rPr>
      </w:pPr>
      <w:r>
        <w:rPr>
          <w:rFonts w:asciiTheme="minorEastAsia" w:hAnsiTheme="minorEastAsia"/>
          <w:sz w:val="28"/>
          <w:szCs w:val="28"/>
        </w:rPr>
        <w:br w:type="page"/>
      </w:r>
    </w:p>
    <w:p w:rsidR="00AE747C" w:rsidRPr="00B87136" w:rsidRDefault="00AE747C" w:rsidP="00AE747C">
      <w:pPr>
        <w:widowControl/>
        <w:jc w:val="left"/>
        <w:rPr>
          <w:rFonts w:asciiTheme="minorEastAsia" w:hAnsiTheme="minorEastAsia"/>
          <w:sz w:val="28"/>
          <w:szCs w:val="28"/>
        </w:rPr>
      </w:pPr>
      <w:r w:rsidRPr="00B87136">
        <w:rPr>
          <w:rFonts w:asciiTheme="minorEastAsia" w:hAnsiTheme="minorEastAsia" w:hint="eastAsia"/>
          <w:sz w:val="28"/>
          <w:szCs w:val="28"/>
        </w:rPr>
        <w:lastRenderedPageBreak/>
        <w:t>1.1《临时招聘人员信息表》</w:t>
      </w:r>
    </w:p>
    <w:p w:rsidR="00AE747C" w:rsidRPr="00B87136" w:rsidRDefault="006953FB" w:rsidP="00AE747C">
      <w:pPr>
        <w:spacing w:line="360" w:lineRule="auto"/>
        <w:jc w:val="center"/>
        <w:rPr>
          <w:rFonts w:asciiTheme="minorEastAsia" w:hAnsiTheme="minorEastAsia"/>
          <w:b/>
          <w:sz w:val="28"/>
          <w:szCs w:val="28"/>
        </w:rPr>
      </w:pPr>
      <w:r w:rsidRPr="00B87136">
        <w:rPr>
          <w:rFonts w:asciiTheme="minorEastAsia" w:hAnsiTheme="minorEastAsia" w:hint="eastAsia"/>
          <w:b/>
          <w:sz w:val="28"/>
          <w:szCs w:val="28"/>
        </w:rPr>
        <w:t>临时招聘人员信息表</w:t>
      </w:r>
    </w:p>
    <w:tbl>
      <w:tblPr>
        <w:tblStyle w:val="a6"/>
        <w:tblW w:w="0" w:type="auto"/>
        <w:jc w:val="center"/>
        <w:tblLook w:val="04A0"/>
      </w:tblPr>
      <w:tblGrid>
        <w:gridCol w:w="2130"/>
        <w:gridCol w:w="2130"/>
        <w:gridCol w:w="2131"/>
        <w:gridCol w:w="2131"/>
      </w:tblGrid>
      <w:tr w:rsidR="006953FB" w:rsidRPr="00B87136" w:rsidTr="006953FB">
        <w:trPr>
          <w:jc w:val="center"/>
        </w:trPr>
        <w:tc>
          <w:tcPr>
            <w:tcW w:w="2130" w:type="dxa"/>
          </w:tcPr>
          <w:p w:rsidR="006953FB" w:rsidRPr="00B87136" w:rsidRDefault="006953FB" w:rsidP="006953FB">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需求部门</w:t>
            </w:r>
          </w:p>
        </w:tc>
        <w:tc>
          <w:tcPr>
            <w:tcW w:w="2130" w:type="dxa"/>
          </w:tcPr>
          <w:p w:rsidR="006953FB" w:rsidRPr="00B87136" w:rsidRDefault="006953FB" w:rsidP="006953FB">
            <w:pPr>
              <w:spacing w:line="360" w:lineRule="auto"/>
              <w:jc w:val="center"/>
              <w:rPr>
                <w:rFonts w:asciiTheme="minorEastAsia" w:hAnsiTheme="minorEastAsia"/>
                <w:b/>
                <w:sz w:val="24"/>
                <w:szCs w:val="24"/>
              </w:rPr>
            </w:pPr>
          </w:p>
        </w:tc>
        <w:tc>
          <w:tcPr>
            <w:tcW w:w="2131" w:type="dxa"/>
          </w:tcPr>
          <w:p w:rsidR="006953FB" w:rsidRPr="00B87136" w:rsidRDefault="006953FB" w:rsidP="006953FB">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直接上级</w:t>
            </w:r>
          </w:p>
        </w:tc>
        <w:tc>
          <w:tcPr>
            <w:tcW w:w="2131" w:type="dxa"/>
          </w:tcPr>
          <w:p w:rsidR="006953FB" w:rsidRPr="00B87136" w:rsidRDefault="006953FB" w:rsidP="006953FB">
            <w:pPr>
              <w:spacing w:line="360" w:lineRule="auto"/>
              <w:jc w:val="center"/>
              <w:rPr>
                <w:rFonts w:asciiTheme="minorEastAsia" w:hAnsiTheme="minorEastAsia"/>
                <w:b/>
                <w:sz w:val="24"/>
                <w:szCs w:val="24"/>
              </w:rPr>
            </w:pPr>
          </w:p>
        </w:tc>
      </w:tr>
      <w:tr w:rsidR="006953FB" w:rsidRPr="00B87136" w:rsidTr="006953FB">
        <w:trPr>
          <w:jc w:val="center"/>
        </w:trPr>
        <w:tc>
          <w:tcPr>
            <w:tcW w:w="2130" w:type="dxa"/>
          </w:tcPr>
          <w:p w:rsidR="006953FB" w:rsidRPr="00B87136" w:rsidRDefault="006953FB" w:rsidP="006953FB">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岗位名称</w:t>
            </w:r>
          </w:p>
        </w:tc>
        <w:tc>
          <w:tcPr>
            <w:tcW w:w="2130" w:type="dxa"/>
          </w:tcPr>
          <w:p w:rsidR="006953FB" w:rsidRPr="00B87136" w:rsidRDefault="006953FB" w:rsidP="006953FB">
            <w:pPr>
              <w:spacing w:line="360" w:lineRule="auto"/>
              <w:jc w:val="center"/>
              <w:rPr>
                <w:rFonts w:asciiTheme="minorEastAsia" w:hAnsiTheme="minorEastAsia"/>
                <w:b/>
                <w:sz w:val="24"/>
                <w:szCs w:val="24"/>
              </w:rPr>
            </w:pPr>
          </w:p>
        </w:tc>
        <w:tc>
          <w:tcPr>
            <w:tcW w:w="2131" w:type="dxa"/>
          </w:tcPr>
          <w:p w:rsidR="006953FB" w:rsidRPr="00B87136" w:rsidRDefault="006953FB" w:rsidP="006953FB">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需求人数</w:t>
            </w:r>
          </w:p>
        </w:tc>
        <w:tc>
          <w:tcPr>
            <w:tcW w:w="2131" w:type="dxa"/>
          </w:tcPr>
          <w:p w:rsidR="006953FB" w:rsidRPr="00B87136" w:rsidRDefault="006953FB" w:rsidP="006953FB">
            <w:pPr>
              <w:spacing w:line="360" w:lineRule="auto"/>
              <w:jc w:val="center"/>
              <w:rPr>
                <w:rFonts w:asciiTheme="minorEastAsia" w:hAnsiTheme="minorEastAsia"/>
                <w:b/>
                <w:sz w:val="24"/>
                <w:szCs w:val="24"/>
              </w:rPr>
            </w:pPr>
          </w:p>
        </w:tc>
      </w:tr>
      <w:tr w:rsidR="006953FB" w:rsidRPr="00B87136" w:rsidTr="00B808C6">
        <w:trPr>
          <w:trHeight w:val="333"/>
          <w:jc w:val="center"/>
        </w:trPr>
        <w:tc>
          <w:tcPr>
            <w:tcW w:w="8522" w:type="dxa"/>
            <w:gridSpan w:val="4"/>
          </w:tcPr>
          <w:p w:rsidR="006953FB" w:rsidRPr="00B87136" w:rsidRDefault="006953FB" w:rsidP="006953FB">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聘用要求（部门经理填写）</w:t>
            </w:r>
          </w:p>
        </w:tc>
      </w:tr>
      <w:tr w:rsidR="006953FB" w:rsidRPr="00B87136" w:rsidTr="006953FB">
        <w:trPr>
          <w:trHeight w:val="2625"/>
          <w:jc w:val="center"/>
        </w:trPr>
        <w:tc>
          <w:tcPr>
            <w:tcW w:w="8522" w:type="dxa"/>
            <w:gridSpan w:val="4"/>
          </w:tcPr>
          <w:p w:rsidR="006953FB" w:rsidRPr="00B87136" w:rsidRDefault="006953FB" w:rsidP="004403C3">
            <w:pPr>
              <w:spacing w:line="360" w:lineRule="auto"/>
              <w:rPr>
                <w:rFonts w:asciiTheme="minorEastAsia" w:hAnsiTheme="minorEastAsia"/>
                <w:sz w:val="24"/>
                <w:szCs w:val="24"/>
              </w:rPr>
            </w:pPr>
          </w:p>
        </w:tc>
      </w:tr>
      <w:tr w:rsidR="006953FB" w:rsidRPr="00B87136" w:rsidTr="006953FB">
        <w:trPr>
          <w:jc w:val="center"/>
        </w:trPr>
        <w:tc>
          <w:tcPr>
            <w:tcW w:w="8522" w:type="dxa"/>
            <w:gridSpan w:val="4"/>
          </w:tcPr>
          <w:p w:rsidR="006953FB" w:rsidRPr="00B87136" w:rsidRDefault="006953FB" w:rsidP="006953FB">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职责描述（部门经理填写）</w:t>
            </w:r>
          </w:p>
        </w:tc>
      </w:tr>
      <w:tr w:rsidR="006953FB" w:rsidRPr="00B87136" w:rsidTr="006953FB">
        <w:trPr>
          <w:trHeight w:val="2483"/>
          <w:jc w:val="center"/>
        </w:trPr>
        <w:tc>
          <w:tcPr>
            <w:tcW w:w="8522" w:type="dxa"/>
            <w:gridSpan w:val="4"/>
          </w:tcPr>
          <w:p w:rsidR="006953FB" w:rsidRPr="00B87136" w:rsidRDefault="006953FB" w:rsidP="004403C3">
            <w:pPr>
              <w:spacing w:line="360" w:lineRule="auto"/>
              <w:rPr>
                <w:rFonts w:asciiTheme="minorEastAsia" w:hAnsiTheme="minorEastAsia"/>
                <w:b/>
                <w:sz w:val="24"/>
                <w:szCs w:val="24"/>
              </w:rPr>
            </w:pPr>
          </w:p>
        </w:tc>
      </w:tr>
      <w:tr w:rsidR="006953FB" w:rsidRPr="00B87136" w:rsidTr="006953FB">
        <w:trPr>
          <w:jc w:val="center"/>
        </w:trPr>
        <w:tc>
          <w:tcPr>
            <w:tcW w:w="8522" w:type="dxa"/>
            <w:gridSpan w:val="4"/>
          </w:tcPr>
          <w:p w:rsidR="006953FB" w:rsidRPr="00B87136" w:rsidRDefault="006953FB" w:rsidP="006953FB">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建议薪酬（部门经理填写）</w:t>
            </w:r>
          </w:p>
        </w:tc>
      </w:tr>
      <w:tr w:rsidR="006953FB" w:rsidRPr="00B87136" w:rsidTr="00B808C6">
        <w:trPr>
          <w:trHeight w:val="1291"/>
          <w:jc w:val="center"/>
        </w:trPr>
        <w:tc>
          <w:tcPr>
            <w:tcW w:w="8522" w:type="dxa"/>
            <w:gridSpan w:val="4"/>
          </w:tcPr>
          <w:p w:rsidR="006953FB" w:rsidRPr="00B87136" w:rsidRDefault="006953FB" w:rsidP="004403C3">
            <w:pPr>
              <w:spacing w:line="360" w:lineRule="auto"/>
              <w:rPr>
                <w:rFonts w:asciiTheme="minorEastAsia" w:hAnsiTheme="minorEastAsia"/>
                <w:b/>
                <w:sz w:val="24"/>
                <w:szCs w:val="24"/>
              </w:rPr>
            </w:pPr>
          </w:p>
        </w:tc>
      </w:tr>
      <w:tr w:rsidR="006953FB" w:rsidRPr="00B87136" w:rsidTr="006953FB">
        <w:trPr>
          <w:trHeight w:val="840"/>
          <w:jc w:val="center"/>
        </w:trPr>
        <w:tc>
          <w:tcPr>
            <w:tcW w:w="8522" w:type="dxa"/>
            <w:gridSpan w:val="4"/>
          </w:tcPr>
          <w:p w:rsidR="006953FB" w:rsidRPr="00B87136" w:rsidRDefault="006953FB" w:rsidP="004403C3">
            <w:pPr>
              <w:spacing w:line="360" w:lineRule="auto"/>
              <w:rPr>
                <w:rFonts w:asciiTheme="minorEastAsia" w:hAnsiTheme="minorEastAsia"/>
                <w:b/>
                <w:sz w:val="24"/>
                <w:szCs w:val="24"/>
              </w:rPr>
            </w:pPr>
            <w:r w:rsidRPr="00B87136">
              <w:rPr>
                <w:rFonts w:asciiTheme="minorEastAsia" w:hAnsiTheme="minorEastAsia" w:hint="eastAsia"/>
                <w:b/>
                <w:sz w:val="24"/>
                <w:szCs w:val="24"/>
              </w:rPr>
              <w:t>部门经理确认签字：</w:t>
            </w:r>
          </w:p>
          <w:p w:rsidR="00AE747C" w:rsidRPr="00B87136" w:rsidRDefault="00AE747C" w:rsidP="004403C3">
            <w:pPr>
              <w:spacing w:line="360" w:lineRule="auto"/>
              <w:rPr>
                <w:rFonts w:asciiTheme="minorEastAsia" w:hAnsiTheme="minorEastAsia"/>
                <w:b/>
                <w:sz w:val="24"/>
                <w:szCs w:val="24"/>
              </w:rPr>
            </w:pPr>
            <w:r w:rsidRPr="00B87136">
              <w:rPr>
                <w:rFonts w:asciiTheme="minorEastAsia" w:hAnsiTheme="minorEastAsia" w:hint="eastAsia"/>
                <w:b/>
                <w:sz w:val="24"/>
                <w:szCs w:val="24"/>
              </w:rPr>
              <w:t xml:space="preserve">                                                年     月     日</w:t>
            </w:r>
          </w:p>
        </w:tc>
      </w:tr>
      <w:tr w:rsidR="006953FB" w:rsidRPr="00B87136" w:rsidTr="006953FB">
        <w:trPr>
          <w:trHeight w:val="838"/>
          <w:jc w:val="center"/>
        </w:trPr>
        <w:tc>
          <w:tcPr>
            <w:tcW w:w="8522" w:type="dxa"/>
            <w:gridSpan w:val="4"/>
          </w:tcPr>
          <w:p w:rsidR="006953FB" w:rsidRPr="00B87136" w:rsidRDefault="006953FB" w:rsidP="004403C3">
            <w:pPr>
              <w:spacing w:line="360" w:lineRule="auto"/>
              <w:rPr>
                <w:rFonts w:asciiTheme="minorEastAsia" w:hAnsiTheme="minorEastAsia"/>
                <w:b/>
                <w:sz w:val="24"/>
                <w:szCs w:val="24"/>
              </w:rPr>
            </w:pPr>
            <w:r w:rsidRPr="00B87136">
              <w:rPr>
                <w:rFonts w:asciiTheme="minorEastAsia" w:hAnsiTheme="minorEastAsia" w:hint="eastAsia"/>
                <w:b/>
                <w:sz w:val="24"/>
                <w:szCs w:val="24"/>
              </w:rPr>
              <w:t>人力资源部</w:t>
            </w:r>
            <w:r w:rsidR="00AE747C" w:rsidRPr="00B87136">
              <w:rPr>
                <w:rFonts w:asciiTheme="minorEastAsia" w:hAnsiTheme="minorEastAsia" w:hint="eastAsia"/>
                <w:b/>
                <w:sz w:val="24"/>
                <w:szCs w:val="24"/>
              </w:rPr>
              <w:t>意见</w:t>
            </w:r>
            <w:r w:rsidRPr="00B87136">
              <w:rPr>
                <w:rFonts w:asciiTheme="minorEastAsia" w:hAnsiTheme="minorEastAsia" w:hint="eastAsia"/>
                <w:b/>
                <w:sz w:val="24"/>
                <w:szCs w:val="24"/>
              </w:rPr>
              <w:t>：</w:t>
            </w:r>
          </w:p>
          <w:p w:rsidR="00AE747C" w:rsidRPr="00B87136" w:rsidRDefault="00AE747C" w:rsidP="00B87136">
            <w:pPr>
              <w:spacing w:line="360" w:lineRule="auto"/>
              <w:ind w:firstLineChars="2400" w:firstLine="5783"/>
              <w:rPr>
                <w:rFonts w:asciiTheme="minorEastAsia" w:hAnsiTheme="minorEastAsia"/>
                <w:b/>
                <w:sz w:val="24"/>
                <w:szCs w:val="24"/>
              </w:rPr>
            </w:pPr>
            <w:r w:rsidRPr="00B87136">
              <w:rPr>
                <w:rFonts w:asciiTheme="minorEastAsia" w:hAnsiTheme="minorEastAsia" w:hint="eastAsia"/>
                <w:b/>
                <w:sz w:val="24"/>
                <w:szCs w:val="24"/>
              </w:rPr>
              <w:t>年     月     日</w:t>
            </w:r>
          </w:p>
        </w:tc>
      </w:tr>
      <w:tr w:rsidR="006953FB" w:rsidRPr="00B87136" w:rsidTr="006953FB">
        <w:trPr>
          <w:trHeight w:val="850"/>
          <w:jc w:val="center"/>
        </w:trPr>
        <w:tc>
          <w:tcPr>
            <w:tcW w:w="8522" w:type="dxa"/>
            <w:gridSpan w:val="4"/>
          </w:tcPr>
          <w:p w:rsidR="006953FB" w:rsidRPr="00B87136" w:rsidRDefault="006953FB" w:rsidP="004403C3">
            <w:pPr>
              <w:spacing w:line="360" w:lineRule="auto"/>
              <w:rPr>
                <w:rFonts w:asciiTheme="minorEastAsia" w:hAnsiTheme="minorEastAsia"/>
                <w:b/>
                <w:sz w:val="24"/>
                <w:szCs w:val="24"/>
              </w:rPr>
            </w:pPr>
            <w:r w:rsidRPr="00B87136">
              <w:rPr>
                <w:rFonts w:asciiTheme="minorEastAsia" w:hAnsiTheme="minorEastAsia" w:hint="eastAsia"/>
                <w:b/>
                <w:sz w:val="24"/>
                <w:szCs w:val="24"/>
              </w:rPr>
              <w:t>副总经理</w:t>
            </w:r>
            <w:r w:rsidR="00AE747C" w:rsidRPr="00B87136">
              <w:rPr>
                <w:rFonts w:asciiTheme="minorEastAsia" w:hAnsiTheme="minorEastAsia" w:hint="eastAsia"/>
                <w:b/>
                <w:sz w:val="24"/>
                <w:szCs w:val="24"/>
              </w:rPr>
              <w:t>意见</w:t>
            </w:r>
            <w:r w:rsidRPr="00B87136">
              <w:rPr>
                <w:rFonts w:asciiTheme="minorEastAsia" w:hAnsiTheme="minorEastAsia" w:hint="eastAsia"/>
                <w:b/>
                <w:sz w:val="24"/>
                <w:szCs w:val="24"/>
              </w:rPr>
              <w:t>：</w:t>
            </w:r>
          </w:p>
          <w:p w:rsidR="00AE747C" w:rsidRPr="00B87136" w:rsidRDefault="00AE747C" w:rsidP="00B87136">
            <w:pPr>
              <w:spacing w:line="360" w:lineRule="auto"/>
              <w:ind w:firstLineChars="2400" w:firstLine="5783"/>
              <w:rPr>
                <w:rFonts w:asciiTheme="minorEastAsia" w:hAnsiTheme="minorEastAsia"/>
                <w:b/>
                <w:sz w:val="24"/>
                <w:szCs w:val="24"/>
              </w:rPr>
            </w:pPr>
            <w:r w:rsidRPr="00B87136">
              <w:rPr>
                <w:rFonts w:asciiTheme="minorEastAsia" w:hAnsiTheme="minorEastAsia" w:hint="eastAsia"/>
                <w:b/>
                <w:sz w:val="24"/>
                <w:szCs w:val="24"/>
              </w:rPr>
              <w:t>年     月     日</w:t>
            </w:r>
          </w:p>
        </w:tc>
      </w:tr>
      <w:tr w:rsidR="006953FB" w:rsidRPr="00B87136" w:rsidTr="006953FB">
        <w:trPr>
          <w:trHeight w:val="850"/>
          <w:jc w:val="center"/>
        </w:trPr>
        <w:tc>
          <w:tcPr>
            <w:tcW w:w="8522" w:type="dxa"/>
            <w:gridSpan w:val="4"/>
          </w:tcPr>
          <w:p w:rsidR="006953FB" w:rsidRPr="00B87136" w:rsidRDefault="006953FB" w:rsidP="004403C3">
            <w:pPr>
              <w:spacing w:line="360" w:lineRule="auto"/>
              <w:rPr>
                <w:rFonts w:asciiTheme="minorEastAsia" w:hAnsiTheme="minorEastAsia"/>
                <w:b/>
                <w:sz w:val="24"/>
                <w:szCs w:val="24"/>
              </w:rPr>
            </w:pPr>
            <w:r w:rsidRPr="00B87136">
              <w:rPr>
                <w:rFonts w:asciiTheme="minorEastAsia" w:hAnsiTheme="minorEastAsia" w:hint="eastAsia"/>
                <w:b/>
                <w:sz w:val="24"/>
                <w:szCs w:val="24"/>
              </w:rPr>
              <w:t>总经理</w:t>
            </w:r>
            <w:r w:rsidR="00AE747C" w:rsidRPr="00B87136">
              <w:rPr>
                <w:rFonts w:asciiTheme="minorEastAsia" w:hAnsiTheme="minorEastAsia" w:hint="eastAsia"/>
                <w:b/>
                <w:sz w:val="24"/>
                <w:szCs w:val="24"/>
              </w:rPr>
              <w:t>意见：</w:t>
            </w:r>
          </w:p>
          <w:p w:rsidR="00AE747C" w:rsidRPr="00B87136" w:rsidRDefault="00AE747C" w:rsidP="004403C3">
            <w:pPr>
              <w:spacing w:line="360" w:lineRule="auto"/>
              <w:rPr>
                <w:rFonts w:asciiTheme="minorEastAsia" w:hAnsiTheme="minorEastAsia"/>
                <w:b/>
                <w:sz w:val="24"/>
                <w:szCs w:val="24"/>
              </w:rPr>
            </w:pPr>
            <w:r w:rsidRPr="00B87136">
              <w:rPr>
                <w:rFonts w:asciiTheme="minorEastAsia" w:hAnsiTheme="minorEastAsia" w:hint="eastAsia"/>
                <w:b/>
                <w:sz w:val="24"/>
                <w:szCs w:val="24"/>
              </w:rPr>
              <w:t xml:space="preserve">                                                年     月     日</w:t>
            </w:r>
          </w:p>
        </w:tc>
      </w:tr>
    </w:tbl>
    <w:p w:rsidR="006953FB" w:rsidRPr="00B87136" w:rsidRDefault="007B07C0" w:rsidP="005B6466">
      <w:pPr>
        <w:pStyle w:val="1"/>
        <w:numPr>
          <w:ilvl w:val="0"/>
          <w:numId w:val="1"/>
        </w:numPr>
        <w:ind w:left="0" w:firstLine="0"/>
        <w:jc w:val="left"/>
        <w:rPr>
          <w:rFonts w:asciiTheme="minorEastAsia" w:hAnsiTheme="minorEastAsia"/>
          <w:sz w:val="28"/>
          <w:szCs w:val="28"/>
        </w:rPr>
      </w:pPr>
      <w:bookmarkStart w:id="4" w:name="_Toc433796637"/>
      <w:r w:rsidRPr="00B87136">
        <w:rPr>
          <w:rFonts w:asciiTheme="minorEastAsia" w:hAnsiTheme="minorEastAsia" w:hint="eastAsia"/>
          <w:sz w:val="28"/>
          <w:szCs w:val="28"/>
        </w:rPr>
        <w:lastRenderedPageBreak/>
        <w:t>劳动关系</w:t>
      </w:r>
      <w:bookmarkEnd w:id="4"/>
    </w:p>
    <w:p w:rsidR="007B07C0" w:rsidRPr="00B87136" w:rsidRDefault="007B07C0" w:rsidP="007B07C0">
      <w:pPr>
        <w:pStyle w:val="2"/>
        <w:rPr>
          <w:rFonts w:asciiTheme="minorEastAsia" w:eastAsiaTheme="minorEastAsia" w:hAnsiTheme="minorEastAsia"/>
          <w:sz w:val="28"/>
          <w:szCs w:val="28"/>
        </w:rPr>
      </w:pPr>
      <w:bookmarkStart w:id="5" w:name="_Toc310942840"/>
      <w:bookmarkStart w:id="6" w:name="_Toc433796638"/>
      <w:r w:rsidRPr="00B87136">
        <w:rPr>
          <w:rFonts w:asciiTheme="minorEastAsia" w:eastAsiaTheme="minorEastAsia" w:hAnsiTheme="minorEastAsia" w:hint="eastAsia"/>
          <w:sz w:val="28"/>
          <w:szCs w:val="28"/>
        </w:rPr>
        <w:t>一、人事档案管理</w:t>
      </w:r>
      <w:bookmarkEnd w:id="5"/>
      <w:bookmarkEnd w:id="6"/>
    </w:p>
    <w:p w:rsidR="007B07C0" w:rsidRPr="00B87136" w:rsidRDefault="007B07C0" w:rsidP="007B07C0">
      <w:pPr>
        <w:pStyle w:val="3"/>
        <w:rPr>
          <w:rFonts w:asciiTheme="minorEastAsia" w:hAnsiTheme="minorEastAsia"/>
          <w:sz w:val="28"/>
          <w:szCs w:val="28"/>
        </w:rPr>
      </w:pPr>
      <w:bookmarkStart w:id="7" w:name="_Toc310942841"/>
      <w:r w:rsidRPr="00B87136">
        <w:rPr>
          <w:rFonts w:asciiTheme="minorEastAsia" w:hAnsiTheme="minorEastAsia" w:hint="eastAsia"/>
          <w:sz w:val="28"/>
          <w:szCs w:val="28"/>
        </w:rPr>
        <w:t>（一）一级人事档案</w:t>
      </w:r>
      <w:bookmarkEnd w:id="7"/>
    </w:p>
    <w:p w:rsidR="007B07C0" w:rsidRPr="00B87136" w:rsidRDefault="007B07C0" w:rsidP="007B07C0">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r w:rsidR="00A13369" w:rsidRPr="00B87136">
        <w:rPr>
          <w:rFonts w:asciiTheme="minorEastAsia" w:hAnsiTheme="minorEastAsia" w:hint="eastAsia"/>
          <w:sz w:val="28"/>
          <w:szCs w:val="28"/>
        </w:rPr>
        <w:t xml:space="preserve">  </w:t>
      </w:r>
      <w:r w:rsidRPr="00B87136">
        <w:rPr>
          <w:rFonts w:asciiTheme="minorEastAsia" w:hAnsiTheme="minorEastAsia" w:hint="eastAsia"/>
          <w:sz w:val="28"/>
          <w:szCs w:val="28"/>
        </w:rPr>
        <w:t>依据国家规定，公司接收北京市户口员工档案，员工转正后将其档案委托存于北京市石景山区人才服务中心处待离职后自动调出，期间存档费用公司承担。</w:t>
      </w:r>
    </w:p>
    <w:p w:rsidR="007B07C0" w:rsidRPr="00B87136" w:rsidRDefault="007B07C0" w:rsidP="007B07C0">
      <w:pPr>
        <w:pStyle w:val="3"/>
        <w:rPr>
          <w:rFonts w:asciiTheme="minorEastAsia" w:hAnsiTheme="minorEastAsia"/>
          <w:sz w:val="28"/>
          <w:szCs w:val="28"/>
        </w:rPr>
      </w:pPr>
      <w:bookmarkStart w:id="8" w:name="_Toc310942842"/>
      <w:r w:rsidRPr="00B87136">
        <w:rPr>
          <w:rFonts w:asciiTheme="minorEastAsia" w:hAnsiTheme="minorEastAsia" w:hint="eastAsia"/>
          <w:sz w:val="28"/>
          <w:szCs w:val="28"/>
        </w:rPr>
        <w:t>（二）二级人事档案</w:t>
      </w:r>
      <w:bookmarkEnd w:id="8"/>
    </w:p>
    <w:p w:rsidR="007B07C0" w:rsidRPr="00B87136" w:rsidRDefault="007B07C0" w:rsidP="00701B22">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为了公司规范化管理新员工在入职之日由人事部为其建立二级档案，二级人事档案由公司人事部处统一保管，二级档案需提交材料：</w:t>
      </w:r>
    </w:p>
    <w:p w:rsidR="00A13369" w:rsidRPr="00B87136" w:rsidRDefault="007B07C0" w:rsidP="00B87136">
      <w:pPr>
        <w:spacing w:line="360" w:lineRule="auto"/>
        <w:rPr>
          <w:rFonts w:asciiTheme="minorEastAsia" w:hAnsiTheme="minorEastAsia"/>
          <w:sz w:val="28"/>
          <w:szCs w:val="28"/>
        </w:rPr>
      </w:pPr>
      <w:r w:rsidRPr="00B87136">
        <w:rPr>
          <w:rFonts w:asciiTheme="minorEastAsia" w:hAnsiTheme="minorEastAsia" w:hint="eastAsia"/>
          <w:sz w:val="28"/>
          <w:szCs w:val="28"/>
        </w:rPr>
        <w:t>劳动合同</w:t>
      </w:r>
      <w:r w:rsidR="00A13369" w:rsidRPr="00B87136">
        <w:rPr>
          <w:rFonts w:asciiTheme="minorEastAsia" w:hAnsiTheme="minorEastAsia" w:hint="eastAsia"/>
          <w:sz w:val="28"/>
          <w:szCs w:val="28"/>
        </w:rPr>
        <w:t>及相关文件、员工本人身份证、学历证明、职称证书、原单位离职证明</w:t>
      </w:r>
      <w:r w:rsidRPr="00B87136">
        <w:rPr>
          <w:rFonts w:asciiTheme="minorEastAsia" w:hAnsiTheme="minorEastAsia" w:hint="eastAsia"/>
          <w:sz w:val="28"/>
          <w:szCs w:val="28"/>
        </w:rPr>
        <w:t>（以上证件在员工入职时均需携带原件，人事部门在入职当日确认无误后交还个人）</w:t>
      </w:r>
    </w:p>
    <w:p w:rsidR="007B07C0" w:rsidRPr="00B87136" w:rsidRDefault="007B07C0" w:rsidP="007B07C0">
      <w:pPr>
        <w:pStyle w:val="2"/>
        <w:rPr>
          <w:rFonts w:asciiTheme="minorEastAsia" w:eastAsiaTheme="minorEastAsia" w:hAnsiTheme="minorEastAsia"/>
          <w:sz w:val="28"/>
          <w:szCs w:val="28"/>
        </w:rPr>
      </w:pPr>
      <w:bookmarkStart w:id="9" w:name="_Toc310942843"/>
      <w:bookmarkStart w:id="10" w:name="_Toc433796639"/>
      <w:r w:rsidRPr="00B87136">
        <w:rPr>
          <w:rFonts w:asciiTheme="minorEastAsia" w:eastAsiaTheme="minorEastAsia" w:hAnsiTheme="minorEastAsia" w:hint="eastAsia"/>
          <w:sz w:val="28"/>
          <w:szCs w:val="28"/>
        </w:rPr>
        <w:t>二、员工异动</w:t>
      </w:r>
      <w:bookmarkEnd w:id="9"/>
      <w:bookmarkEnd w:id="10"/>
    </w:p>
    <w:p w:rsidR="007B07C0" w:rsidRPr="00B87136" w:rsidRDefault="007B07C0" w:rsidP="007B07C0">
      <w:pPr>
        <w:pStyle w:val="3"/>
        <w:rPr>
          <w:rFonts w:asciiTheme="minorEastAsia" w:hAnsiTheme="minorEastAsia"/>
          <w:sz w:val="28"/>
          <w:szCs w:val="28"/>
        </w:rPr>
      </w:pPr>
      <w:bookmarkStart w:id="11" w:name="_Toc310942844"/>
      <w:r w:rsidRPr="00B87136">
        <w:rPr>
          <w:rFonts w:asciiTheme="minorEastAsia" w:hAnsiTheme="minorEastAsia" w:hint="eastAsia"/>
          <w:sz w:val="28"/>
          <w:szCs w:val="28"/>
        </w:rPr>
        <w:t>（一）入职</w:t>
      </w:r>
      <w:bookmarkEnd w:id="11"/>
    </w:p>
    <w:p w:rsidR="007B07C0" w:rsidRPr="00B87136" w:rsidRDefault="007B07C0" w:rsidP="00701B22">
      <w:pPr>
        <w:spacing w:line="360" w:lineRule="auto"/>
        <w:ind w:firstLineChars="150" w:firstLine="420"/>
        <w:rPr>
          <w:rFonts w:asciiTheme="minorEastAsia" w:hAnsiTheme="minorEastAsia"/>
          <w:sz w:val="28"/>
          <w:szCs w:val="28"/>
        </w:rPr>
      </w:pPr>
      <w:r w:rsidRPr="00B87136">
        <w:rPr>
          <w:rFonts w:asciiTheme="minorEastAsia" w:hAnsiTheme="minorEastAsia" w:hint="eastAsia"/>
          <w:sz w:val="28"/>
          <w:szCs w:val="28"/>
        </w:rPr>
        <w:t>新员工复试通过后，人事部负责为该员工办理入职手续，并与其上级领导协商，填写表</w:t>
      </w:r>
      <w:r w:rsidR="00660D25" w:rsidRPr="00B87136">
        <w:rPr>
          <w:rFonts w:asciiTheme="minorEastAsia" w:hAnsiTheme="minorEastAsia" w:hint="eastAsia"/>
          <w:sz w:val="28"/>
          <w:szCs w:val="28"/>
        </w:rPr>
        <w:t>2.</w:t>
      </w:r>
      <w:r w:rsidRPr="00B87136">
        <w:rPr>
          <w:rFonts w:asciiTheme="minorEastAsia" w:hAnsiTheme="minorEastAsia" w:hint="eastAsia"/>
          <w:sz w:val="28"/>
          <w:szCs w:val="28"/>
        </w:rPr>
        <w:t>1《员工录用通知单》和表</w:t>
      </w:r>
      <w:r w:rsidR="00660D25" w:rsidRPr="00B87136">
        <w:rPr>
          <w:rFonts w:asciiTheme="minorEastAsia" w:hAnsiTheme="minorEastAsia" w:hint="eastAsia"/>
          <w:sz w:val="28"/>
          <w:szCs w:val="28"/>
        </w:rPr>
        <w:t>2.2</w:t>
      </w:r>
      <w:r w:rsidRPr="00B87136">
        <w:rPr>
          <w:rFonts w:asciiTheme="minorEastAsia" w:hAnsiTheme="minorEastAsia" w:hint="eastAsia"/>
          <w:sz w:val="28"/>
          <w:szCs w:val="28"/>
        </w:rPr>
        <w:t>《试用期工作计划》，入职当天新员工需准备二级档案备案材料并按表</w:t>
      </w:r>
      <w:r w:rsidR="00660D25" w:rsidRPr="00B87136">
        <w:rPr>
          <w:rFonts w:asciiTheme="minorEastAsia" w:hAnsiTheme="minorEastAsia" w:hint="eastAsia"/>
          <w:sz w:val="28"/>
          <w:szCs w:val="28"/>
        </w:rPr>
        <w:t>2.3</w:t>
      </w:r>
      <w:r w:rsidRPr="00B87136">
        <w:rPr>
          <w:rFonts w:asciiTheme="minorEastAsia" w:hAnsiTheme="minorEastAsia" w:hint="eastAsia"/>
          <w:sz w:val="28"/>
          <w:szCs w:val="28"/>
        </w:rPr>
        <w:t>《新员工入职引导》的顺序办理相应手续。人事部负责</w:t>
      </w:r>
      <w:r w:rsidR="002B4ABC" w:rsidRPr="00B87136">
        <w:rPr>
          <w:rFonts w:asciiTheme="minorEastAsia" w:hAnsiTheme="minorEastAsia" w:hint="eastAsia"/>
          <w:sz w:val="28"/>
          <w:szCs w:val="28"/>
        </w:rPr>
        <w:t>对入职员工进行背</w:t>
      </w:r>
      <w:r w:rsidR="002B4ABC" w:rsidRPr="00B87136">
        <w:rPr>
          <w:rFonts w:asciiTheme="minorEastAsia" w:hAnsiTheme="minorEastAsia" w:hint="eastAsia"/>
          <w:sz w:val="28"/>
          <w:szCs w:val="28"/>
        </w:rPr>
        <w:lastRenderedPageBreak/>
        <w:t>景调查、政治审查等工作。同时</w:t>
      </w:r>
      <w:proofErr w:type="gramStart"/>
      <w:r w:rsidR="002B4ABC" w:rsidRPr="00B87136">
        <w:rPr>
          <w:rFonts w:asciiTheme="minorEastAsia" w:hAnsiTheme="minorEastAsia" w:hint="eastAsia"/>
          <w:sz w:val="28"/>
          <w:szCs w:val="28"/>
        </w:rPr>
        <w:t>人力资源部需对</w:t>
      </w:r>
      <w:proofErr w:type="gramEnd"/>
      <w:r w:rsidR="002B4ABC" w:rsidRPr="00B87136">
        <w:rPr>
          <w:rFonts w:asciiTheme="minorEastAsia" w:hAnsiTheme="minorEastAsia" w:hint="eastAsia"/>
          <w:sz w:val="28"/>
          <w:szCs w:val="28"/>
        </w:rPr>
        <w:t>其</w:t>
      </w:r>
      <w:r w:rsidR="002C5F26" w:rsidRPr="00B87136">
        <w:rPr>
          <w:rFonts w:asciiTheme="minorEastAsia" w:hAnsiTheme="minorEastAsia" w:hint="eastAsia"/>
          <w:sz w:val="28"/>
          <w:szCs w:val="28"/>
        </w:rPr>
        <w:t>进行新员工入职培训，包括公司介绍及保密培训，新员工如果涉及项目工作也需为其进行项目保密培训并做好签到及会议纪要以备保密办检查</w:t>
      </w:r>
      <w:r w:rsidRPr="00B87136">
        <w:rPr>
          <w:rFonts w:asciiTheme="minorEastAsia" w:hAnsiTheme="minorEastAsia" w:hint="eastAsia"/>
          <w:sz w:val="28"/>
          <w:szCs w:val="28"/>
        </w:rPr>
        <w:t>。</w:t>
      </w:r>
    </w:p>
    <w:p w:rsidR="007B07C0" w:rsidRPr="00B87136" w:rsidRDefault="007B07C0" w:rsidP="00701B22">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新员工有义务在3个工作日内，将本人已签署劳动合同、新员工入</w:t>
      </w:r>
      <w:proofErr w:type="gramStart"/>
      <w:r w:rsidRPr="00B87136">
        <w:rPr>
          <w:rFonts w:asciiTheme="minorEastAsia" w:hAnsiTheme="minorEastAsia" w:hint="eastAsia"/>
          <w:sz w:val="28"/>
          <w:szCs w:val="28"/>
        </w:rPr>
        <w:t>职引导</w:t>
      </w:r>
      <w:proofErr w:type="gramEnd"/>
      <w:r w:rsidRPr="00B87136">
        <w:rPr>
          <w:rFonts w:asciiTheme="minorEastAsia" w:hAnsiTheme="minorEastAsia" w:hint="eastAsia"/>
          <w:sz w:val="28"/>
          <w:szCs w:val="28"/>
        </w:rPr>
        <w:t>以及《员工手册》一并返回人事部。若该员工入职手续不全，员工有义务在3个工作日内补全符合公司要求的材料。</w:t>
      </w:r>
    </w:p>
    <w:p w:rsidR="007B07C0" w:rsidRPr="00B87136" w:rsidRDefault="007B07C0" w:rsidP="007B07C0">
      <w:pPr>
        <w:pStyle w:val="3"/>
        <w:rPr>
          <w:rFonts w:asciiTheme="minorEastAsia" w:hAnsiTheme="minorEastAsia"/>
          <w:sz w:val="28"/>
          <w:szCs w:val="28"/>
        </w:rPr>
      </w:pPr>
      <w:bookmarkStart w:id="12" w:name="_Toc310942845"/>
      <w:r w:rsidRPr="00B87136">
        <w:rPr>
          <w:rFonts w:asciiTheme="minorEastAsia" w:hAnsiTheme="minorEastAsia" w:hint="eastAsia"/>
          <w:sz w:val="28"/>
          <w:szCs w:val="28"/>
        </w:rPr>
        <w:t>（二）转正</w:t>
      </w:r>
      <w:bookmarkEnd w:id="12"/>
    </w:p>
    <w:p w:rsidR="007B07C0" w:rsidRPr="00B87136" w:rsidRDefault="007B07C0" w:rsidP="007B07C0">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r w:rsidR="002B4ABC" w:rsidRPr="00B87136">
        <w:rPr>
          <w:rFonts w:asciiTheme="minorEastAsia" w:hAnsiTheme="minorEastAsia" w:hint="eastAsia"/>
          <w:sz w:val="28"/>
          <w:szCs w:val="28"/>
        </w:rPr>
        <w:t xml:space="preserve">  </w:t>
      </w:r>
      <w:r w:rsidRPr="00B87136">
        <w:rPr>
          <w:rFonts w:asciiTheme="minorEastAsia" w:hAnsiTheme="minorEastAsia" w:hint="eastAsia"/>
          <w:sz w:val="28"/>
          <w:szCs w:val="28"/>
        </w:rPr>
        <w:t>新员工试用期满，员工需对试用期工作进行书面总结并报人事部。人事部及其上级领导负责填写表</w:t>
      </w:r>
      <w:r w:rsidR="002B4ABC" w:rsidRPr="00B87136">
        <w:rPr>
          <w:rFonts w:asciiTheme="minorEastAsia" w:hAnsiTheme="minorEastAsia" w:hint="eastAsia"/>
          <w:sz w:val="28"/>
          <w:szCs w:val="28"/>
        </w:rPr>
        <w:t>2.</w:t>
      </w:r>
      <w:r w:rsidRPr="00B87136">
        <w:rPr>
          <w:rFonts w:asciiTheme="minorEastAsia" w:hAnsiTheme="minorEastAsia" w:hint="eastAsia"/>
          <w:sz w:val="28"/>
          <w:szCs w:val="28"/>
        </w:rPr>
        <w:t>4《员工试用期评价与转正意见》，并报主管领导审批。审批通过该员工转为正式员工，审批未通过予以辞退。</w:t>
      </w:r>
    </w:p>
    <w:p w:rsidR="007B07C0" w:rsidRPr="00B87136" w:rsidRDefault="007B07C0" w:rsidP="007B07C0">
      <w:pPr>
        <w:pStyle w:val="3"/>
        <w:rPr>
          <w:rFonts w:asciiTheme="minorEastAsia" w:hAnsiTheme="minorEastAsia"/>
          <w:sz w:val="28"/>
          <w:szCs w:val="28"/>
        </w:rPr>
      </w:pPr>
      <w:bookmarkStart w:id="13" w:name="_Toc310942846"/>
      <w:r w:rsidRPr="00B87136">
        <w:rPr>
          <w:rFonts w:asciiTheme="minorEastAsia" w:hAnsiTheme="minorEastAsia" w:hint="eastAsia"/>
          <w:sz w:val="28"/>
          <w:szCs w:val="28"/>
        </w:rPr>
        <w:t>（三）晋升、降级</w:t>
      </w:r>
      <w:bookmarkEnd w:id="13"/>
    </w:p>
    <w:p w:rsidR="007B07C0" w:rsidRPr="00B87136" w:rsidRDefault="007B07C0" w:rsidP="00701B22">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公司员工在被聘用及晋升方面享有均等的机会；职位或补空缺职位时，本公司将在可能情况下首先考虑已聘用员工，然后再向外招聘；工作表现及绩效考核是本公司晋升员工的最主要依据。由申请部门填写</w:t>
      </w:r>
      <w:r w:rsidR="00EC0FDF" w:rsidRPr="00B87136">
        <w:rPr>
          <w:rFonts w:asciiTheme="minorEastAsia" w:hAnsiTheme="minorEastAsia" w:hint="eastAsia"/>
          <w:sz w:val="28"/>
          <w:szCs w:val="28"/>
        </w:rPr>
        <w:t>2.</w:t>
      </w:r>
      <w:r w:rsidRPr="00B87136">
        <w:rPr>
          <w:rFonts w:asciiTheme="minorEastAsia" w:hAnsiTheme="minorEastAsia" w:hint="eastAsia"/>
          <w:sz w:val="28"/>
          <w:szCs w:val="28"/>
        </w:rPr>
        <w:t>5《人事异动申请表》，并与员工本人谈话。晋升时员工本人须写出书面工作总结（包括所取得的工作成绩、工作中的不足之处、本人对晋升的认识以及今后工作的打算）。上述材料转人事部签注意见后，人事部根据人员类别，</w:t>
      </w:r>
      <w:proofErr w:type="gramStart"/>
      <w:r w:rsidRPr="00B87136">
        <w:rPr>
          <w:rFonts w:asciiTheme="minorEastAsia" w:hAnsiTheme="minorEastAsia" w:hint="eastAsia"/>
          <w:sz w:val="28"/>
          <w:szCs w:val="28"/>
        </w:rPr>
        <w:t>呈相关</w:t>
      </w:r>
      <w:proofErr w:type="gramEnd"/>
      <w:r w:rsidRPr="00B87136">
        <w:rPr>
          <w:rFonts w:asciiTheme="minorEastAsia" w:hAnsiTheme="minorEastAsia" w:hint="eastAsia"/>
          <w:sz w:val="28"/>
          <w:szCs w:val="28"/>
        </w:rPr>
        <w:t>主管领导审批。经领导审批通过后，晋升或降级员工进入新岗位试用期阶段。新岗位试用期历时1个月，</w:t>
      </w:r>
      <w:r w:rsidRPr="00B87136">
        <w:rPr>
          <w:rFonts w:asciiTheme="minorEastAsia" w:hAnsiTheme="minorEastAsia" w:hint="eastAsia"/>
          <w:sz w:val="28"/>
          <w:szCs w:val="28"/>
        </w:rPr>
        <w:lastRenderedPageBreak/>
        <w:t>试用期结束后相关部门领导对该员工进行评定，评定合格转为该部门正式员工，评定不合格按实际情况</w:t>
      </w:r>
      <w:proofErr w:type="gramStart"/>
      <w:r w:rsidRPr="00B87136">
        <w:rPr>
          <w:rFonts w:asciiTheme="minorEastAsia" w:hAnsiTheme="minorEastAsia" w:hint="eastAsia"/>
          <w:sz w:val="28"/>
          <w:szCs w:val="28"/>
        </w:rPr>
        <w:t>调回原</w:t>
      </w:r>
      <w:proofErr w:type="gramEnd"/>
      <w:r w:rsidRPr="00B87136">
        <w:rPr>
          <w:rFonts w:asciiTheme="minorEastAsia" w:hAnsiTheme="minorEastAsia" w:hint="eastAsia"/>
          <w:sz w:val="28"/>
          <w:szCs w:val="28"/>
        </w:rPr>
        <w:t>部门或辞退。</w:t>
      </w:r>
    </w:p>
    <w:p w:rsidR="007B07C0" w:rsidRPr="00B87136" w:rsidRDefault="007B07C0" w:rsidP="007B07C0">
      <w:pPr>
        <w:pStyle w:val="3"/>
        <w:rPr>
          <w:rFonts w:asciiTheme="minorEastAsia" w:hAnsiTheme="minorEastAsia"/>
          <w:sz w:val="28"/>
          <w:szCs w:val="28"/>
        </w:rPr>
      </w:pPr>
      <w:bookmarkStart w:id="14" w:name="_Toc310942847"/>
      <w:r w:rsidRPr="00B87136">
        <w:rPr>
          <w:rFonts w:asciiTheme="minorEastAsia" w:hAnsiTheme="minorEastAsia" w:hint="eastAsia"/>
          <w:sz w:val="28"/>
          <w:szCs w:val="28"/>
        </w:rPr>
        <w:t>（四）调职</w:t>
      </w:r>
      <w:bookmarkEnd w:id="14"/>
    </w:p>
    <w:p w:rsidR="007B07C0" w:rsidRPr="00B87136" w:rsidRDefault="007B07C0" w:rsidP="00701B22">
      <w:pPr>
        <w:spacing w:line="360" w:lineRule="auto"/>
        <w:ind w:firstLineChars="150" w:firstLine="420"/>
        <w:rPr>
          <w:rFonts w:asciiTheme="minorEastAsia" w:hAnsiTheme="minorEastAsia"/>
          <w:sz w:val="28"/>
          <w:szCs w:val="28"/>
        </w:rPr>
      </w:pPr>
      <w:r w:rsidRPr="00B87136">
        <w:rPr>
          <w:rFonts w:asciiTheme="minorEastAsia" w:hAnsiTheme="minorEastAsia" w:hint="eastAsia"/>
          <w:sz w:val="28"/>
          <w:szCs w:val="28"/>
        </w:rPr>
        <w:t>因工作需要，公司认为有必要对员工进行调职的，先由人事部与员工本人谈话，双方达成一致后，由行政部填写表</w:t>
      </w:r>
      <w:r w:rsidR="00EC0FDF" w:rsidRPr="00B87136">
        <w:rPr>
          <w:rFonts w:asciiTheme="minorEastAsia" w:hAnsiTheme="minorEastAsia" w:hint="eastAsia"/>
          <w:sz w:val="28"/>
          <w:szCs w:val="28"/>
        </w:rPr>
        <w:t>2.</w:t>
      </w:r>
      <w:r w:rsidRPr="00B87136">
        <w:rPr>
          <w:rFonts w:asciiTheme="minorEastAsia" w:hAnsiTheme="minorEastAsia" w:hint="eastAsia"/>
          <w:sz w:val="28"/>
          <w:szCs w:val="28"/>
        </w:rPr>
        <w:t>5《人事异动申请表》，送调职部门会签，然后</w:t>
      </w:r>
      <w:proofErr w:type="gramStart"/>
      <w:r w:rsidRPr="00B87136">
        <w:rPr>
          <w:rFonts w:asciiTheme="minorEastAsia" w:hAnsiTheme="minorEastAsia" w:hint="eastAsia"/>
          <w:sz w:val="28"/>
          <w:szCs w:val="28"/>
        </w:rPr>
        <w:t>呈相关</w:t>
      </w:r>
      <w:proofErr w:type="gramEnd"/>
      <w:r w:rsidRPr="00B87136">
        <w:rPr>
          <w:rFonts w:asciiTheme="minorEastAsia" w:hAnsiTheme="minorEastAsia" w:hint="eastAsia"/>
          <w:sz w:val="28"/>
          <w:szCs w:val="28"/>
        </w:rPr>
        <w:t>主管领导批示。员工本人申请调职的，先写出书面申请，并到人事部填写表</w:t>
      </w:r>
      <w:r w:rsidR="00EC0FDF" w:rsidRPr="00B87136">
        <w:rPr>
          <w:rFonts w:asciiTheme="minorEastAsia" w:hAnsiTheme="minorEastAsia" w:hint="eastAsia"/>
          <w:sz w:val="28"/>
          <w:szCs w:val="28"/>
        </w:rPr>
        <w:t>2.</w:t>
      </w:r>
      <w:r w:rsidRPr="00B87136">
        <w:rPr>
          <w:rFonts w:asciiTheme="minorEastAsia" w:hAnsiTheme="minorEastAsia" w:hint="eastAsia"/>
          <w:sz w:val="28"/>
          <w:szCs w:val="28"/>
        </w:rPr>
        <w:t>5《人事异动申请表》，经所在部门</w:t>
      </w:r>
      <w:proofErr w:type="gramStart"/>
      <w:r w:rsidRPr="00B87136">
        <w:rPr>
          <w:rFonts w:asciiTheme="minorEastAsia" w:hAnsiTheme="minorEastAsia" w:hint="eastAsia"/>
          <w:sz w:val="28"/>
          <w:szCs w:val="28"/>
        </w:rPr>
        <w:t>经理签准后</w:t>
      </w:r>
      <w:proofErr w:type="gramEnd"/>
      <w:r w:rsidRPr="00B87136">
        <w:rPr>
          <w:rFonts w:asciiTheme="minorEastAsia" w:hAnsiTheme="minorEastAsia" w:hint="eastAsia"/>
          <w:sz w:val="28"/>
          <w:szCs w:val="28"/>
        </w:rPr>
        <w:t>，转人事部签注意见，人事部根据人员类别</w:t>
      </w:r>
      <w:proofErr w:type="gramStart"/>
      <w:r w:rsidRPr="00B87136">
        <w:rPr>
          <w:rFonts w:asciiTheme="minorEastAsia" w:hAnsiTheme="minorEastAsia" w:hint="eastAsia"/>
          <w:sz w:val="28"/>
          <w:szCs w:val="28"/>
        </w:rPr>
        <w:t>呈公司</w:t>
      </w:r>
      <w:proofErr w:type="gramEnd"/>
      <w:r w:rsidRPr="00B87136">
        <w:rPr>
          <w:rFonts w:asciiTheme="minorEastAsia" w:hAnsiTheme="minorEastAsia" w:hint="eastAsia"/>
          <w:sz w:val="28"/>
          <w:szCs w:val="28"/>
        </w:rPr>
        <w:t>主管领导批示。</w:t>
      </w:r>
    </w:p>
    <w:p w:rsidR="007B07C0" w:rsidRPr="00B87136" w:rsidRDefault="007B07C0" w:rsidP="007B07C0">
      <w:pPr>
        <w:spacing w:line="360" w:lineRule="auto"/>
        <w:rPr>
          <w:rFonts w:asciiTheme="minorEastAsia" w:hAnsiTheme="minorEastAsia"/>
          <w:sz w:val="28"/>
          <w:szCs w:val="28"/>
        </w:rPr>
      </w:pPr>
      <w:r w:rsidRPr="00B87136">
        <w:rPr>
          <w:rFonts w:asciiTheme="minorEastAsia" w:hAnsiTheme="minorEastAsia" w:hint="eastAsia"/>
          <w:sz w:val="28"/>
          <w:szCs w:val="28"/>
        </w:rPr>
        <w:t>未批准的升、降、调申请表退回申请部门；经批准的申请表则由人事部通知申请部门及其本人，并限期办理业务移交手续，就任新职。</w:t>
      </w:r>
    </w:p>
    <w:p w:rsidR="00657B83" w:rsidRPr="00B87136" w:rsidRDefault="00023801" w:rsidP="007B07C0">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r w:rsidR="00657B83" w:rsidRPr="00B87136">
        <w:rPr>
          <w:rFonts w:asciiTheme="minorEastAsia" w:hAnsiTheme="minorEastAsia" w:hint="eastAsia"/>
          <w:sz w:val="28"/>
          <w:szCs w:val="28"/>
        </w:rPr>
        <w:t>如因工作需要调到涉密岗位，应按《保密制度》中的要求做好涉密人员审批、审查、教育并做好登记；如由涉密刚掉到非</w:t>
      </w:r>
      <w:proofErr w:type="gramStart"/>
      <w:r w:rsidR="00657B83" w:rsidRPr="00B87136">
        <w:rPr>
          <w:rFonts w:asciiTheme="minorEastAsia" w:hAnsiTheme="minorEastAsia" w:hint="eastAsia"/>
          <w:sz w:val="28"/>
          <w:szCs w:val="28"/>
        </w:rPr>
        <w:t>涉密岗则需按</w:t>
      </w:r>
      <w:proofErr w:type="gramEnd"/>
      <w:r w:rsidR="00657B83" w:rsidRPr="00B87136">
        <w:rPr>
          <w:rFonts w:asciiTheme="minorEastAsia" w:hAnsiTheme="minorEastAsia" w:hint="eastAsia"/>
          <w:sz w:val="28"/>
          <w:szCs w:val="28"/>
        </w:rPr>
        <w:t>《保密制度》中关于人员</w:t>
      </w:r>
      <w:proofErr w:type="gramStart"/>
      <w:r w:rsidR="00657B83" w:rsidRPr="00B87136">
        <w:rPr>
          <w:rFonts w:asciiTheme="minorEastAsia" w:hAnsiTheme="minorEastAsia" w:hint="eastAsia"/>
          <w:sz w:val="28"/>
          <w:szCs w:val="28"/>
        </w:rPr>
        <w:t>脱密期</w:t>
      </w:r>
      <w:proofErr w:type="gramEnd"/>
      <w:r w:rsidR="00657B83" w:rsidRPr="00B87136">
        <w:rPr>
          <w:rFonts w:asciiTheme="minorEastAsia" w:hAnsiTheme="minorEastAsia" w:hint="eastAsia"/>
          <w:sz w:val="28"/>
          <w:szCs w:val="28"/>
        </w:rPr>
        <w:t>管理的相关规定进行。</w:t>
      </w:r>
    </w:p>
    <w:p w:rsidR="007B07C0" w:rsidRPr="00B87136" w:rsidRDefault="007B07C0" w:rsidP="007B07C0">
      <w:pPr>
        <w:pStyle w:val="3"/>
        <w:rPr>
          <w:rFonts w:asciiTheme="minorEastAsia" w:hAnsiTheme="minorEastAsia"/>
          <w:sz w:val="28"/>
          <w:szCs w:val="28"/>
        </w:rPr>
      </w:pPr>
      <w:bookmarkStart w:id="15" w:name="_Toc310942848"/>
      <w:r w:rsidRPr="00B87136">
        <w:rPr>
          <w:rFonts w:asciiTheme="minorEastAsia" w:hAnsiTheme="minorEastAsia" w:hint="eastAsia"/>
          <w:sz w:val="28"/>
          <w:szCs w:val="28"/>
        </w:rPr>
        <w:t>（五）</w:t>
      </w:r>
      <w:bookmarkEnd w:id="15"/>
      <w:r w:rsidRPr="00B87136">
        <w:rPr>
          <w:rFonts w:asciiTheme="minorEastAsia" w:hAnsiTheme="minorEastAsia" w:hint="eastAsia"/>
          <w:sz w:val="28"/>
          <w:szCs w:val="28"/>
        </w:rPr>
        <w:t>解除劳动关系</w:t>
      </w:r>
    </w:p>
    <w:p w:rsidR="007B07C0" w:rsidRPr="00B87136" w:rsidRDefault="007B07C0" w:rsidP="00A13369">
      <w:pPr>
        <w:spacing w:line="360" w:lineRule="auto"/>
        <w:rPr>
          <w:rFonts w:asciiTheme="minorEastAsia" w:hAnsiTheme="minorEastAsia"/>
          <w:sz w:val="28"/>
          <w:szCs w:val="28"/>
        </w:rPr>
      </w:pPr>
      <w:r w:rsidRPr="00B87136">
        <w:rPr>
          <w:rFonts w:asciiTheme="minorEastAsia" w:hAnsiTheme="minorEastAsia" w:hint="eastAsia"/>
          <w:sz w:val="28"/>
          <w:szCs w:val="28"/>
        </w:rPr>
        <w:t>试用期以后，公司或员工均可提出终止劳动合同，但应提前一个月（至少22个工作日）以书面形式通知对方。但对于技术类岗位并参加客户项目的员工，原则上要在客户项目完成（项目终验收）以后，方可离职。</w:t>
      </w:r>
    </w:p>
    <w:p w:rsidR="007B07C0" w:rsidRPr="00B87136" w:rsidRDefault="007B07C0" w:rsidP="007B07C0">
      <w:pPr>
        <w:spacing w:line="360" w:lineRule="auto"/>
        <w:rPr>
          <w:rFonts w:asciiTheme="minorEastAsia" w:hAnsiTheme="minorEastAsia"/>
          <w:sz w:val="28"/>
          <w:szCs w:val="28"/>
        </w:rPr>
      </w:pPr>
      <w:r w:rsidRPr="00B87136">
        <w:rPr>
          <w:rFonts w:asciiTheme="minorEastAsia" w:hAnsiTheme="minorEastAsia" w:hint="eastAsia"/>
          <w:sz w:val="28"/>
          <w:szCs w:val="28"/>
        </w:rPr>
        <w:t>1、辞退：凡决定辞退的人员，</w:t>
      </w:r>
      <w:proofErr w:type="gramStart"/>
      <w:r w:rsidRPr="00B87136">
        <w:rPr>
          <w:rFonts w:asciiTheme="minorEastAsia" w:hAnsiTheme="minorEastAsia" w:hint="eastAsia"/>
          <w:sz w:val="28"/>
          <w:szCs w:val="28"/>
        </w:rPr>
        <w:t>经人员</w:t>
      </w:r>
      <w:proofErr w:type="gramEnd"/>
      <w:r w:rsidRPr="00B87136">
        <w:rPr>
          <w:rFonts w:asciiTheme="minorEastAsia" w:hAnsiTheme="minorEastAsia" w:hint="eastAsia"/>
          <w:sz w:val="28"/>
          <w:szCs w:val="28"/>
        </w:rPr>
        <w:t>所在部门与行政人事部协商后，</w:t>
      </w:r>
      <w:r w:rsidRPr="00B87136">
        <w:rPr>
          <w:rFonts w:asciiTheme="minorEastAsia" w:hAnsiTheme="minorEastAsia" w:hint="eastAsia"/>
          <w:sz w:val="28"/>
          <w:szCs w:val="28"/>
        </w:rPr>
        <w:lastRenderedPageBreak/>
        <w:t>由员工所在部门填写表</w:t>
      </w:r>
      <w:r w:rsidR="00657B83" w:rsidRPr="00B87136">
        <w:rPr>
          <w:rFonts w:asciiTheme="minorEastAsia" w:hAnsiTheme="minorEastAsia" w:hint="eastAsia"/>
          <w:sz w:val="28"/>
          <w:szCs w:val="28"/>
        </w:rPr>
        <w:t>2.6</w:t>
      </w:r>
      <w:r w:rsidRPr="00B87136">
        <w:rPr>
          <w:rFonts w:asciiTheme="minorEastAsia" w:hAnsiTheme="minorEastAsia" w:hint="eastAsia"/>
          <w:sz w:val="28"/>
          <w:szCs w:val="28"/>
        </w:rPr>
        <w:t>《员工离职审批表》，签注原因后</w:t>
      </w:r>
      <w:proofErr w:type="gramStart"/>
      <w:r w:rsidRPr="00B87136">
        <w:rPr>
          <w:rFonts w:asciiTheme="minorEastAsia" w:hAnsiTheme="minorEastAsia" w:hint="eastAsia"/>
          <w:sz w:val="28"/>
          <w:szCs w:val="28"/>
        </w:rPr>
        <w:t>转行政</w:t>
      </w:r>
      <w:proofErr w:type="gramEnd"/>
      <w:r w:rsidRPr="00B87136">
        <w:rPr>
          <w:rFonts w:asciiTheme="minorEastAsia" w:hAnsiTheme="minorEastAsia" w:hint="eastAsia"/>
          <w:sz w:val="28"/>
          <w:szCs w:val="28"/>
        </w:rPr>
        <w:t>人事部，人事部根据人员类别</w:t>
      </w:r>
      <w:proofErr w:type="gramStart"/>
      <w:r w:rsidRPr="00B87136">
        <w:rPr>
          <w:rFonts w:asciiTheme="minorEastAsia" w:hAnsiTheme="minorEastAsia" w:hint="eastAsia"/>
          <w:sz w:val="28"/>
          <w:szCs w:val="28"/>
        </w:rPr>
        <w:t>呈相关</w:t>
      </w:r>
      <w:proofErr w:type="gramEnd"/>
      <w:r w:rsidRPr="00B87136">
        <w:rPr>
          <w:rFonts w:asciiTheme="minorEastAsia" w:hAnsiTheme="minorEastAsia" w:hint="eastAsia"/>
          <w:sz w:val="28"/>
          <w:szCs w:val="28"/>
        </w:rPr>
        <w:t>主管领导核准，经批准的员工离职审批表，由人事部存档，并通知员工本人按表</w:t>
      </w:r>
      <w:r w:rsidR="00657B83" w:rsidRPr="00B87136">
        <w:rPr>
          <w:rFonts w:asciiTheme="minorEastAsia" w:hAnsiTheme="minorEastAsia" w:hint="eastAsia"/>
          <w:sz w:val="28"/>
          <w:szCs w:val="28"/>
        </w:rPr>
        <w:t>2.</w:t>
      </w:r>
      <w:r w:rsidRPr="00B87136">
        <w:rPr>
          <w:rFonts w:asciiTheme="minorEastAsia" w:hAnsiTheme="minorEastAsia" w:hint="eastAsia"/>
          <w:sz w:val="28"/>
          <w:szCs w:val="28"/>
        </w:rPr>
        <w:t>7《员工离职通知单》规定程序办理离职手续。试用期内辞退的员工，公司仅按其实际工作日发放基本工资及相应补贴；转正后辞退的正式员工，公司依据其薪酬标准及劳动法相关规定发放相应薪酬及补偿金。</w:t>
      </w:r>
    </w:p>
    <w:p w:rsidR="007B07C0" w:rsidRPr="00B87136" w:rsidRDefault="007B07C0" w:rsidP="007B07C0">
      <w:pPr>
        <w:spacing w:line="360" w:lineRule="auto"/>
        <w:rPr>
          <w:rFonts w:asciiTheme="minorEastAsia" w:hAnsiTheme="minorEastAsia"/>
          <w:sz w:val="28"/>
          <w:szCs w:val="28"/>
        </w:rPr>
      </w:pPr>
      <w:r w:rsidRPr="00B87136">
        <w:rPr>
          <w:rFonts w:asciiTheme="minorEastAsia" w:hAnsiTheme="minorEastAsia" w:hint="eastAsia"/>
          <w:sz w:val="28"/>
          <w:szCs w:val="28"/>
        </w:rPr>
        <w:t>2、辞职：正式聘用的员工主动提出辞职的，应按合同规定时间提前填写表3-6《离职审批表》，由主管领导及人事部签署意见后，</w:t>
      </w:r>
      <w:proofErr w:type="gramStart"/>
      <w:r w:rsidRPr="00B87136">
        <w:rPr>
          <w:rFonts w:asciiTheme="minorEastAsia" w:hAnsiTheme="minorEastAsia" w:hint="eastAsia"/>
          <w:sz w:val="28"/>
          <w:szCs w:val="28"/>
        </w:rPr>
        <w:t>呈公司</w:t>
      </w:r>
      <w:proofErr w:type="gramEnd"/>
      <w:r w:rsidRPr="00B87136">
        <w:rPr>
          <w:rFonts w:asciiTheme="minorEastAsia" w:hAnsiTheme="minorEastAsia" w:hint="eastAsia"/>
          <w:sz w:val="28"/>
          <w:szCs w:val="28"/>
        </w:rPr>
        <w:t>领导批准，转回人事部，人事部通知本人于规定离职日当天，依据表3-7《离职通知单》上应办理事项，逐项办理移交。试用期内提出辞职若入职一周以内则不予支付工资。</w:t>
      </w:r>
    </w:p>
    <w:p w:rsidR="00657B83" w:rsidRPr="00B87136" w:rsidRDefault="00657B83" w:rsidP="007B07C0">
      <w:pPr>
        <w:spacing w:line="360" w:lineRule="auto"/>
        <w:rPr>
          <w:rFonts w:asciiTheme="minorEastAsia" w:hAnsiTheme="minorEastAsia"/>
          <w:sz w:val="28"/>
          <w:szCs w:val="28"/>
        </w:rPr>
      </w:pPr>
      <w:r w:rsidRPr="00B87136">
        <w:rPr>
          <w:rFonts w:asciiTheme="minorEastAsia" w:hAnsiTheme="minorEastAsia" w:hint="eastAsia"/>
          <w:sz w:val="28"/>
          <w:szCs w:val="28"/>
        </w:rPr>
        <w:t>3、涉密人员接触劳动合同，应按《保密制度》中的相关流程进行。人力资源部门负责承办相关手续并报保密办审核备案。</w:t>
      </w:r>
    </w:p>
    <w:p w:rsidR="007B07C0" w:rsidRPr="00B87136" w:rsidRDefault="007B07C0" w:rsidP="007B07C0">
      <w:pPr>
        <w:pStyle w:val="3"/>
        <w:rPr>
          <w:rFonts w:asciiTheme="minorEastAsia" w:hAnsiTheme="minorEastAsia"/>
          <w:sz w:val="28"/>
          <w:szCs w:val="28"/>
        </w:rPr>
      </w:pPr>
      <w:bookmarkStart w:id="16" w:name="_Toc218913254"/>
      <w:r w:rsidRPr="00B87136">
        <w:rPr>
          <w:rFonts w:asciiTheme="minorEastAsia" w:hAnsiTheme="minorEastAsia" w:hint="eastAsia"/>
          <w:sz w:val="28"/>
          <w:szCs w:val="28"/>
        </w:rPr>
        <w:t>（六）劳动合同</w:t>
      </w:r>
      <w:bookmarkEnd w:id="16"/>
    </w:p>
    <w:p w:rsidR="007B07C0" w:rsidRPr="00B87136" w:rsidRDefault="007B07C0" w:rsidP="00A13369">
      <w:pPr>
        <w:spacing w:line="360" w:lineRule="auto"/>
        <w:rPr>
          <w:rFonts w:asciiTheme="minorEastAsia" w:hAnsiTheme="minorEastAsia"/>
          <w:sz w:val="28"/>
          <w:szCs w:val="28"/>
        </w:rPr>
      </w:pPr>
      <w:r w:rsidRPr="00B87136">
        <w:rPr>
          <w:rFonts w:asciiTheme="minorEastAsia" w:hAnsiTheme="minorEastAsia" w:hint="eastAsia"/>
          <w:sz w:val="28"/>
          <w:szCs w:val="28"/>
        </w:rPr>
        <w:t>新员工</w:t>
      </w:r>
      <w:proofErr w:type="gramStart"/>
      <w:r w:rsidRPr="00B87136">
        <w:rPr>
          <w:rFonts w:asciiTheme="minorEastAsia" w:hAnsiTheme="minorEastAsia" w:hint="eastAsia"/>
          <w:sz w:val="28"/>
          <w:szCs w:val="28"/>
        </w:rPr>
        <w:t>在入司一个月内</w:t>
      </w:r>
      <w:proofErr w:type="gramEnd"/>
      <w:r w:rsidRPr="00B87136">
        <w:rPr>
          <w:rFonts w:asciiTheme="minorEastAsia" w:hAnsiTheme="minorEastAsia" w:hint="eastAsia"/>
          <w:sz w:val="28"/>
          <w:szCs w:val="28"/>
        </w:rPr>
        <w:t>，公司与其签订劳动合同和保密协议书，员工应严格执行劳动合同和保密协议书。</w:t>
      </w:r>
    </w:p>
    <w:p w:rsidR="00B87136" w:rsidRPr="00B87136" w:rsidRDefault="00B87136" w:rsidP="00B87136">
      <w:pPr>
        <w:pStyle w:val="2"/>
        <w:rPr>
          <w:rFonts w:asciiTheme="minorEastAsia" w:eastAsiaTheme="minorEastAsia" w:hAnsiTheme="minorEastAsia"/>
          <w:sz w:val="28"/>
          <w:szCs w:val="28"/>
        </w:rPr>
      </w:pPr>
      <w:bookmarkStart w:id="17" w:name="_Toc433796640"/>
      <w:r>
        <w:rPr>
          <w:rFonts w:asciiTheme="minorEastAsia" w:eastAsiaTheme="minorEastAsia" w:hAnsiTheme="minorEastAsia" w:hint="eastAsia"/>
          <w:sz w:val="28"/>
          <w:szCs w:val="28"/>
        </w:rPr>
        <w:t>三、</w:t>
      </w:r>
      <w:r w:rsidRPr="00B87136">
        <w:rPr>
          <w:rFonts w:asciiTheme="minorEastAsia" w:eastAsiaTheme="minorEastAsia" w:hAnsiTheme="minorEastAsia" w:hint="eastAsia"/>
          <w:sz w:val="28"/>
          <w:szCs w:val="28"/>
        </w:rPr>
        <w:t>保密相关工作</w:t>
      </w:r>
      <w:bookmarkEnd w:id="17"/>
    </w:p>
    <w:p w:rsidR="00B87136" w:rsidRPr="00B87136" w:rsidRDefault="00B87136" w:rsidP="00B87136">
      <w:pPr>
        <w:spacing w:line="360" w:lineRule="auto"/>
        <w:ind w:firstLineChars="250" w:firstLine="700"/>
        <w:rPr>
          <w:rFonts w:asciiTheme="minorEastAsia" w:hAnsiTheme="minorEastAsia"/>
          <w:sz w:val="28"/>
          <w:szCs w:val="28"/>
        </w:rPr>
      </w:pPr>
      <w:r w:rsidRPr="00B87136">
        <w:rPr>
          <w:rFonts w:asciiTheme="minorEastAsia" w:hAnsiTheme="minorEastAsia" w:hint="eastAsia"/>
          <w:sz w:val="28"/>
          <w:szCs w:val="28"/>
        </w:rPr>
        <w:t>人力资源部应保管好员工人事档案保证不随意泄露个人信息，保密办对人事档案的真实性进行把关，检查时人力资源部应出示完整的人事档案备查。</w:t>
      </w:r>
    </w:p>
    <w:p w:rsidR="00657B83" w:rsidRPr="00B87136" w:rsidRDefault="00657B83">
      <w:pPr>
        <w:widowControl/>
        <w:jc w:val="left"/>
        <w:rPr>
          <w:rFonts w:asciiTheme="minorEastAsia" w:hAnsiTheme="minorEastAsia"/>
          <w:sz w:val="28"/>
          <w:szCs w:val="28"/>
        </w:rPr>
      </w:pPr>
    </w:p>
    <w:p w:rsidR="00EA132E" w:rsidRPr="00B87136" w:rsidRDefault="00EA132E" w:rsidP="00EA132E">
      <w:pPr>
        <w:spacing w:line="360" w:lineRule="auto"/>
        <w:rPr>
          <w:rFonts w:asciiTheme="minorEastAsia" w:hAnsiTheme="minorEastAsia"/>
          <w:sz w:val="28"/>
          <w:szCs w:val="28"/>
        </w:rPr>
      </w:pPr>
      <w:r w:rsidRPr="00B87136">
        <w:rPr>
          <w:rFonts w:asciiTheme="minorEastAsia" w:hAnsiTheme="minorEastAsia" w:hint="eastAsia"/>
          <w:sz w:val="28"/>
          <w:szCs w:val="28"/>
        </w:rPr>
        <w:t>表2.1《员工录用通知单》</w:t>
      </w:r>
    </w:p>
    <w:p w:rsidR="00EA132E" w:rsidRPr="00B87136" w:rsidRDefault="00EA132E" w:rsidP="00EA132E">
      <w:pPr>
        <w:jc w:val="center"/>
        <w:rPr>
          <w:rFonts w:asciiTheme="minorEastAsia" w:hAnsiTheme="minorEastAsia"/>
          <w:b/>
          <w:bCs/>
          <w:sz w:val="24"/>
          <w:szCs w:val="24"/>
        </w:rPr>
      </w:pPr>
      <w:r w:rsidRPr="00B87136">
        <w:rPr>
          <w:rFonts w:asciiTheme="minorEastAsia" w:hAnsiTheme="minorEastAsia" w:hint="eastAsia"/>
          <w:b/>
          <w:bCs/>
          <w:sz w:val="24"/>
          <w:szCs w:val="24"/>
        </w:rPr>
        <w:t>员工录用通知单</w:t>
      </w:r>
    </w:p>
    <w:p w:rsidR="00EA132E" w:rsidRPr="00B87136" w:rsidRDefault="00EA132E" w:rsidP="00B87136">
      <w:pPr>
        <w:spacing w:line="360" w:lineRule="auto"/>
        <w:ind w:firstLineChars="49" w:firstLine="118"/>
        <w:rPr>
          <w:rFonts w:asciiTheme="minorEastAsia" w:hAnsiTheme="minorEastAsia"/>
          <w:sz w:val="24"/>
          <w:szCs w:val="24"/>
          <w:u w:val="single"/>
        </w:rPr>
      </w:pPr>
      <w:r w:rsidRPr="00B87136">
        <w:rPr>
          <w:rFonts w:asciiTheme="minorEastAsia" w:hAnsiTheme="minorEastAsia" w:hint="eastAsia"/>
          <w:sz w:val="24"/>
          <w:szCs w:val="24"/>
          <w:u w:val="single"/>
        </w:rPr>
        <w:t xml:space="preserve">　         </w:t>
      </w:r>
      <w:r w:rsidRPr="00B87136">
        <w:rPr>
          <w:rFonts w:asciiTheme="minorEastAsia" w:hAnsiTheme="minorEastAsia" w:hint="eastAsia"/>
          <w:b/>
          <w:bCs/>
          <w:sz w:val="24"/>
          <w:szCs w:val="24"/>
        </w:rPr>
        <w:t>先生/女士：</w:t>
      </w:r>
    </w:p>
    <w:p w:rsidR="00EA132E" w:rsidRPr="00B87136" w:rsidRDefault="00EA132E" w:rsidP="00EA132E">
      <w:pPr>
        <w:spacing w:line="360" w:lineRule="auto"/>
        <w:rPr>
          <w:rFonts w:asciiTheme="minorEastAsia" w:hAnsiTheme="minorEastAsia"/>
          <w:b/>
          <w:sz w:val="24"/>
          <w:szCs w:val="24"/>
        </w:rPr>
      </w:pPr>
      <w:r w:rsidRPr="00B87136">
        <w:rPr>
          <w:rFonts w:asciiTheme="minorEastAsia" w:hAnsiTheme="minorEastAsia" w:hint="eastAsia"/>
          <w:b/>
          <w:sz w:val="24"/>
          <w:szCs w:val="24"/>
        </w:rPr>
        <w:t>我们很高兴地通知您，经过面试，您已被</w:t>
      </w:r>
      <w:r w:rsidRPr="00B87136">
        <w:rPr>
          <w:rFonts w:asciiTheme="minorEastAsia" w:hAnsiTheme="minorEastAsia" w:hint="eastAsia"/>
          <w:b/>
          <w:bCs/>
          <w:sz w:val="24"/>
          <w:szCs w:val="24"/>
        </w:rPr>
        <w:t>北京科思诚科技有限公司</w:t>
      </w:r>
      <w:r w:rsidRPr="00B87136">
        <w:rPr>
          <w:rFonts w:asciiTheme="minorEastAsia" w:hAnsiTheme="minorEastAsia" w:hint="eastAsia"/>
          <w:b/>
          <w:sz w:val="24"/>
          <w:szCs w:val="24"/>
        </w:rPr>
        <w:t>录用。</w:t>
      </w:r>
    </w:p>
    <w:p w:rsidR="00EA132E" w:rsidRPr="00B87136" w:rsidRDefault="00EA132E" w:rsidP="00EA132E">
      <w:pPr>
        <w:spacing w:line="360" w:lineRule="auto"/>
        <w:rPr>
          <w:rFonts w:asciiTheme="minorEastAsia" w:hAnsiTheme="minorEastAsia"/>
          <w:b/>
          <w:bCs/>
          <w:sz w:val="24"/>
          <w:szCs w:val="24"/>
        </w:rPr>
      </w:pPr>
      <w:r w:rsidRPr="00B87136">
        <w:rPr>
          <w:rFonts w:asciiTheme="minorEastAsia" w:hAnsiTheme="minorEastAsia" w:hint="eastAsia"/>
          <w:b/>
          <w:bCs/>
          <w:sz w:val="24"/>
          <w:szCs w:val="24"/>
        </w:rPr>
        <w:t>以下是您的职位概况：</w:t>
      </w:r>
    </w:p>
    <w:p w:rsidR="00EA132E" w:rsidRPr="00B87136" w:rsidRDefault="00EA132E" w:rsidP="00EA132E">
      <w:pPr>
        <w:numPr>
          <w:ilvl w:val="0"/>
          <w:numId w:val="5"/>
        </w:numPr>
        <w:spacing w:line="360" w:lineRule="auto"/>
        <w:rPr>
          <w:rFonts w:asciiTheme="minorEastAsia" w:hAnsiTheme="minorEastAsia"/>
          <w:sz w:val="24"/>
          <w:szCs w:val="24"/>
        </w:rPr>
      </w:pPr>
      <w:r w:rsidRPr="00B87136">
        <w:rPr>
          <w:rFonts w:asciiTheme="minorEastAsia" w:hAnsiTheme="minorEastAsia" w:hint="eastAsia"/>
          <w:sz w:val="24"/>
          <w:szCs w:val="24"/>
        </w:rPr>
        <w:t xml:space="preserve">职    </w:t>
      </w:r>
      <w:proofErr w:type="gramStart"/>
      <w:r w:rsidRPr="00B87136">
        <w:rPr>
          <w:rFonts w:asciiTheme="minorEastAsia" w:hAnsiTheme="minorEastAsia" w:hint="eastAsia"/>
          <w:sz w:val="24"/>
          <w:szCs w:val="24"/>
        </w:rPr>
        <w:t>务</w:t>
      </w:r>
      <w:proofErr w:type="gramEnd"/>
      <w:r w:rsidRPr="00B87136">
        <w:rPr>
          <w:rFonts w:asciiTheme="minorEastAsia" w:hAnsiTheme="minorEastAsia" w:hint="eastAsia"/>
          <w:sz w:val="24"/>
          <w:szCs w:val="24"/>
        </w:rPr>
        <w:t>：</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w:t>
      </w:r>
    </w:p>
    <w:p w:rsidR="00EA132E" w:rsidRPr="00B87136" w:rsidRDefault="00EA132E" w:rsidP="00EA132E">
      <w:pPr>
        <w:numPr>
          <w:ilvl w:val="0"/>
          <w:numId w:val="5"/>
        </w:numPr>
        <w:spacing w:line="360" w:lineRule="auto"/>
        <w:rPr>
          <w:rFonts w:asciiTheme="minorEastAsia" w:hAnsiTheme="minorEastAsia"/>
          <w:sz w:val="24"/>
          <w:szCs w:val="24"/>
        </w:rPr>
      </w:pPr>
      <w:r w:rsidRPr="00B87136">
        <w:rPr>
          <w:rFonts w:asciiTheme="minorEastAsia" w:hAnsiTheme="minorEastAsia" w:hint="eastAsia"/>
          <w:sz w:val="24"/>
          <w:szCs w:val="24"/>
        </w:rPr>
        <w:t>上　  级：</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w:t>
      </w:r>
    </w:p>
    <w:p w:rsidR="00EA132E" w:rsidRPr="00B87136" w:rsidRDefault="00EA132E" w:rsidP="00EA132E">
      <w:pPr>
        <w:numPr>
          <w:ilvl w:val="0"/>
          <w:numId w:val="5"/>
        </w:numPr>
        <w:spacing w:line="360" w:lineRule="auto"/>
        <w:rPr>
          <w:rFonts w:asciiTheme="minorEastAsia" w:hAnsiTheme="minorEastAsia"/>
          <w:sz w:val="24"/>
          <w:szCs w:val="24"/>
        </w:rPr>
      </w:pPr>
      <w:r w:rsidRPr="00B87136">
        <w:rPr>
          <w:rFonts w:asciiTheme="minorEastAsia" w:hAnsiTheme="minorEastAsia" w:hint="eastAsia"/>
          <w:sz w:val="24"/>
          <w:szCs w:val="24"/>
        </w:rPr>
        <w:t>工作地点：</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w:t>
      </w:r>
    </w:p>
    <w:p w:rsidR="00EA132E" w:rsidRPr="00B87136" w:rsidRDefault="00EA132E" w:rsidP="00EA132E">
      <w:pPr>
        <w:numPr>
          <w:ilvl w:val="0"/>
          <w:numId w:val="5"/>
        </w:numPr>
        <w:spacing w:line="360" w:lineRule="auto"/>
        <w:rPr>
          <w:rFonts w:asciiTheme="minorEastAsia" w:hAnsiTheme="minorEastAsia"/>
          <w:sz w:val="24"/>
          <w:szCs w:val="24"/>
        </w:rPr>
      </w:pPr>
      <w:r w:rsidRPr="00B87136">
        <w:rPr>
          <w:rFonts w:asciiTheme="minorEastAsia" w:hAnsiTheme="minorEastAsia" w:hint="eastAsia"/>
          <w:sz w:val="24"/>
          <w:szCs w:val="24"/>
        </w:rPr>
        <w:t>到岗日期：</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 xml:space="preserve"> ；</w:t>
      </w:r>
    </w:p>
    <w:p w:rsidR="00EA132E" w:rsidRPr="00B87136" w:rsidRDefault="00EA132E" w:rsidP="00EA132E">
      <w:pPr>
        <w:numPr>
          <w:ilvl w:val="0"/>
          <w:numId w:val="5"/>
        </w:numPr>
        <w:spacing w:line="360" w:lineRule="auto"/>
        <w:rPr>
          <w:rFonts w:asciiTheme="minorEastAsia" w:hAnsiTheme="minorEastAsia"/>
          <w:sz w:val="24"/>
          <w:szCs w:val="24"/>
        </w:rPr>
      </w:pPr>
      <w:r w:rsidRPr="00B87136">
        <w:rPr>
          <w:rFonts w:asciiTheme="minorEastAsia" w:hAnsiTheme="minorEastAsia" w:hint="eastAsia"/>
          <w:sz w:val="24"/>
          <w:szCs w:val="24"/>
        </w:rPr>
        <w:t xml:space="preserve">合同期限： 公司将与您签订为期 </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 xml:space="preserve"> </w:t>
      </w:r>
      <w:proofErr w:type="gramStart"/>
      <w:r w:rsidRPr="00B87136">
        <w:rPr>
          <w:rFonts w:asciiTheme="minorEastAsia" w:hAnsiTheme="minorEastAsia" w:hint="eastAsia"/>
          <w:sz w:val="24"/>
          <w:szCs w:val="24"/>
        </w:rPr>
        <w:t>个</w:t>
      </w:r>
      <w:proofErr w:type="gramEnd"/>
      <w:r w:rsidRPr="00B87136">
        <w:rPr>
          <w:rFonts w:asciiTheme="minorEastAsia" w:hAnsiTheme="minorEastAsia" w:hint="eastAsia"/>
          <w:sz w:val="24"/>
          <w:szCs w:val="24"/>
        </w:rPr>
        <w:t>月的合同。</w:t>
      </w:r>
    </w:p>
    <w:p w:rsidR="00EA132E" w:rsidRPr="00B87136" w:rsidRDefault="00EA132E" w:rsidP="00EA132E">
      <w:pPr>
        <w:spacing w:line="360" w:lineRule="auto"/>
        <w:rPr>
          <w:rFonts w:asciiTheme="minorEastAsia" w:hAnsiTheme="minorEastAsia"/>
          <w:sz w:val="24"/>
          <w:szCs w:val="24"/>
        </w:rPr>
      </w:pPr>
      <w:r w:rsidRPr="00B87136">
        <w:rPr>
          <w:rFonts w:asciiTheme="minorEastAsia" w:hAnsiTheme="minorEastAsia" w:hint="eastAsia"/>
          <w:sz w:val="24"/>
          <w:szCs w:val="24"/>
        </w:rPr>
        <w:t>7、试用期：试用期为</w:t>
      </w:r>
      <w:r w:rsidRPr="00B87136">
        <w:rPr>
          <w:rFonts w:asciiTheme="minorEastAsia" w:hAnsiTheme="minorEastAsia" w:hint="eastAsia"/>
          <w:sz w:val="24"/>
          <w:szCs w:val="24"/>
          <w:u w:val="single"/>
        </w:rPr>
        <w:t xml:space="preserve">    </w:t>
      </w:r>
      <w:proofErr w:type="gramStart"/>
      <w:r w:rsidRPr="00B87136">
        <w:rPr>
          <w:rFonts w:asciiTheme="minorEastAsia" w:hAnsiTheme="minorEastAsia" w:hint="eastAsia"/>
          <w:sz w:val="24"/>
          <w:szCs w:val="24"/>
        </w:rPr>
        <w:t>个</w:t>
      </w:r>
      <w:proofErr w:type="gramEnd"/>
      <w:r w:rsidRPr="00B87136">
        <w:rPr>
          <w:rFonts w:asciiTheme="minorEastAsia" w:hAnsiTheme="minorEastAsia" w:hint="eastAsia"/>
          <w:sz w:val="24"/>
          <w:szCs w:val="24"/>
        </w:rPr>
        <w:t>月，自</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 xml:space="preserve"> 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 至</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w:t>
      </w:r>
    </w:p>
    <w:p w:rsidR="00EA132E" w:rsidRPr="00B87136" w:rsidRDefault="00EA132E" w:rsidP="00B87136">
      <w:pPr>
        <w:spacing w:line="360" w:lineRule="auto"/>
        <w:ind w:left="960" w:hangingChars="400" w:hanging="960"/>
        <w:rPr>
          <w:rFonts w:asciiTheme="minorEastAsia" w:hAnsiTheme="minorEastAsia"/>
          <w:sz w:val="24"/>
          <w:szCs w:val="24"/>
        </w:rPr>
      </w:pPr>
      <w:r w:rsidRPr="00B87136">
        <w:rPr>
          <w:rFonts w:asciiTheme="minorEastAsia" w:hAnsiTheme="minorEastAsia" w:hint="eastAsia"/>
          <w:sz w:val="24"/>
          <w:szCs w:val="24"/>
        </w:rPr>
        <w:t>8、薪酬：</w:t>
      </w:r>
    </w:p>
    <w:p w:rsidR="00EA132E" w:rsidRPr="00B87136" w:rsidRDefault="00EA132E" w:rsidP="00B87136">
      <w:pPr>
        <w:spacing w:line="360" w:lineRule="auto"/>
        <w:ind w:firstLineChars="100" w:firstLine="240"/>
        <w:rPr>
          <w:rFonts w:asciiTheme="minorEastAsia" w:hAnsiTheme="minorEastAsia"/>
          <w:sz w:val="24"/>
          <w:szCs w:val="24"/>
        </w:rPr>
      </w:pPr>
      <w:r w:rsidRPr="00B87136">
        <w:rPr>
          <w:rFonts w:asciiTheme="minorEastAsia" w:hAnsiTheme="minorEastAsia" w:hint="eastAsia"/>
          <w:sz w:val="24"/>
          <w:szCs w:val="24"/>
        </w:rPr>
        <w:t>a：试用期基本工资：</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元/月；</w:t>
      </w:r>
    </w:p>
    <w:p w:rsidR="00EA132E" w:rsidRPr="00B87136" w:rsidRDefault="00EA132E" w:rsidP="00B87136">
      <w:pPr>
        <w:spacing w:line="360" w:lineRule="auto"/>
        <w:ind w:firstLineChars="150" w:firstLine="360"/>
        <w:rPr>
          <w:rFonts w:asciiTheme="minorEastAsia" w:hAnsiTheme="minorEastAsia"/>
          <w:sz w:val="24"/>
          <w:szCs w:val="24"/>
        </w:rPr>
      </w:pPr>
      <w:r w:rsidRPr="00B87136">
        <w:rPr>
          <w:rFonts w:asciiTheme="minorEastAsia" w:hAnsiTheme="minorEastAsia" w:hint="eastAsia"/>
          <w:sz w:val="24"/>
          <w:szCs w:val="24"/>
        </w:rPr>
        <w:t xml:space="preserve">　转正基本工资：</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元/月；（税前/税后）</w:t>
      </w:r>
    </w:p>
    <w:p w:rsidR="00EA132E" w:rsidRPr="00B87136" w:rsidRDefault="00EA132E" w:rsidP="00B87136">
      <w:pPr>
        <w:spacing w:line="360" w:lineRule="auto"/>
        <w:ind w:left="1080" w:hangingChars="450" w:hanging="1080"/>
        <w:rPr>
          <w:rFonts w:asciiTheme="minorEastAsia" w:hAnsiTheme="minorEastAsia"/>
          <w:sz w:val="24"/>
          <w:szCs w:val="24"/>
        </w:rPr>
      </w:pPr>
      <w:r w:rsidRPr="00B87136">
        <w:rPr>
          <w:rFonts w:asciiTheme="minorEastAsia" w:hAnsiTheme="minorEastAsia" w:hint="eastAsia"/>
          <w:sz w:val="24"/>
          <w:szCs w:val="24"/>
        </w:rPr>
        <w:t>9、福利：公司为您缴纳养老保险、医疗保险、失业保险、工伤保险、生育保险、年度体检、带薪年度休假等福利。</w:t>
      </w:r>
    </w:p>
    <w:p w:rsidR="00EA132E" w:rsidRPr="00B87136" w:rsidRDefault="00EA132E" w:rsidP="00EA132E">
      <w:pPr>
        <w:spacing w:line="360" w:lineRule="auto"/>
        <w:rPr>
          <w:rFonts w:asciiTheme="minorEastAsia" w:hAnsiTheme="minorEastAsia"/>
          <w:sz w:val="24"/>
          <w:szCs w:val="24"/>
        </w:rPr>
      </w:pPr>
      <w:r w:rsidRPr="00B87136">
        <w:rPr>
          <w:rFonts w:asciiTheme="minorEastAsia" w:hAnsiTheme="minorEastAsia" w:hint="eastAsia"/>
          <w:sz w:val="24"/>
          <w:szCs w:val="24"/>
        </w:rPr>
        <w:t>10、工作时间：上午</w:t>
      </w:r>
      <w:r w:rsidRPr="00B87136">
        <w:rPr>
          <w:rFonts w:asciiTheme="minorEastAsia" w:hAnsiTheme="minorEastAsia" w:hint="eastAsia"/>
          <w:sz w:val="24"/>
          <w:szCs w:val="24"/>
          <w:u w:val="single"/>
        </w:rPr>
        <w:t xml:space="preserve"> 9：00-12：00 </w:t>
      </w:r>
      <w:r w:rsidRPr="00B87136">
        <w:rPr>
          <w:rFonts w:asciiTheme="minorEastAsia" w:hAnsiTheme="minorEastAsia" w:hint="eastAsia"/>
          <w:sz w:val="24"/>
          <w:szCs w:val="24"/>
        </w:rPr>
        <w:t>,下午</w:t>
      </w:r>
      <w:r w:rsidRPr="00B87136">
        <w:rPr>
          <w:rFonts w:asciiTheme="minorEastAsia" w:hAnsiTheme="minorEastAsia" w:hint="eastAsia"/>
          <w:sz w:val="24"/>
          <w:szCs w:val="24"/>
          <w:u w:val="single"/>
        </w:rPr>
        <w:t xml:space="preserve">  13：00-18：00 </w:t>
      </w:r>
      <w:r w:rsidRPr="00B87136">
        <w:rPr>
          <w:rFonts w:asciiTheme="minorEastAsia" w:hAnsiTheme="minorEastAsia" w:hint="eastAsia"/>
          <w:sz w:val="24"/>
          <w:szCs w:val="24"/>
        </w:rPr>
        <w:t>，午餐时间为</w:t>
      </w:r>
      <w:r w:rsidRPr="00B87136">
        <w:rPr>
          <w:rFonts w:asciiTheme="minorEastAsia" w:hAnsiTheme="minorEastAsia" w:hint="eastAsia"/>
          <w:sz w:val="24"/>
          <w:szCs w:val="24"/>
          <w:u w:val="single"/>
        </w:rPr>
        <w:t xml:space="preserve"> 12：00-13：00 </w:t>
      </w:r>
      <w:r w:rsidRPr="00B87136">
        <w:rPr>
          <w:rFonts w:asciiTheme="minorEastAsia" w:hAnsiTheme="minorEastAsia" w:hint="eastAsia"/>
          <w:sz w:val="24"/>
          <w:szCs w:val="24"/>
        </w:rPr>
        <w:t>。弹性工时1小时。</w:t>
      </w:r>
    </w:p>
    <w:p w:rsidR="00EA132E" w:rsidRPr="00B87136" w:rsidRDefault="00EA132E" w:rsidP="00EA132E">
      <w:pPr>
        <w:spacing w:line="360" w:lineRule="auto"/>
        <w:rPr>
          <w:rFonts w:asciiTheme="minorEastAsia" w:hAnsiTheme="minorEastAsia"/>
          <w:sz w:val="24"/>
          <w:szCs w:val="24"/>
        </w:rPr>
      </w:pPr>
      <w:r w:rsidRPr="00B87136">
        <w:rPr>
          <w:rFonts w:asciiTheme="minorEastAsia" w:hAnsiTheme="minorEastAsia" w:hint="eastAsia"/>
          <w:sz w:val="24"/>
          <w:szCs w:val="24"/>
        </w:rPr>
        <w:t>11、其他：请按照公司要求提供相应材料办理入职手续。</w:t>
      </w:r>
    </w:p>
    <w:p w:rsidR="00EA132E" w:rsidRPr="00B87136" w:rsidRDefault="00EA132E" w:rsidP="00EA132E">
      <w:pPr>
        <w:spacing w:line="360" w:lineRule="auto"/>
        <w:rPr>
          <w:rFonts w:asciiTheme="minorEastAsia" w:hAnsiTheme="minorEastAsia"/>
          <w:sz w:val="24"/>
          <w:szCs w:val="24"/>
        </w:rPr>
      </w:pPr>
      <w:r w:rsidRPr="00B87136">
        <w:rPr>
          <w:rFonts w:asciiTheme="minorEastAsia" w:hAnsiTheme="minorEastAsia" w:hint="eastAsia"/>
          <w:sz w:val="24"/>
          <w:szCs w:val="24"/>
        </w:rPr>
        <w:t xml:space="preserve">若您愿意接受上述条件，请在本通知单的落款处签字。如果您对此工作或本信内容有任何问题，可随时与公司行政人事部 </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联系。</w:t>
      </w:r>
    </w:p>
    <w:p w:rsidR="00EA132E" w:rsidRPr="00B87136" w:rsidRDefault="00EA132E" w:rsidP="00EA132E">
      <w:pPr>
        <w:rPr>
          <w:rFonts w:asciiTheme="minorEastAsia" w:hAnsiTheme="minorEastAsia"/>
          <w:b/>
          <w:sz w:val="24"/>
          <w:szCs w:val="24"/>
        </w:rPr>
      </w:pPr>
      <w:r w:rsidRPr="00B87136">
        <w:rPr>
          <w:rFonts w:asciiTheme="minorEastAsia" w:hAnsiTheme="minorEastAsia" w:hint="eastAsia"/>
          <w:b/>
          <w:sz w:val="24"/>
          <w:szCs w:val="24"/>
        </w:rPr>
        <w:t>再次欢迎加入</w:t>
      </w:r>
      <w:r w:rsidRPr="00B87136">
        <w:rPr>
          <w:rFonts w:asciiTheme="minorEastAsia" w:hAnsiTheme="minorEastAsia" w:hint="eastAsia"/>
          <w:b/>
          <w:bCs/>
          <w:sz w:val="24"/>
          <w:szCs w:val="24"/>
        </w:rPr>
        <w:t>北京科思诚科技</w:t>
      </w:r>
      <w:r w:rsidRPr="00B87136">
        <w:rPr>
          <w:rFonts w:asciiTheme="minorEastAsia" w:hAnsiTheme="minorEastAsia" w:hint="eastAsia"/>
          <w:b/>
          <w:sz w:val="24"/>
          <w:szCs w:val="24"/>
        </w:rPr>
        <w:t>有限公司，并祝您在未来的事业发展中取得成功！</w:t>
      </w:r>
    </w:p>
    <w:p w:rsidR="00EA132E" w:rsidRPr="00B87136" w:rsidRDefault="00EA132E" w:rsidP="00EA132E">
      <w:pPr>
        <w:rPr>
          <w:rFonts w:asciiTheme="minorEastAsia" w:hAnsiTheme="minorEastAsia"/>
          <w:b/>
          <w:sz w:val="24"/>
          <w:szCs w:val="24"/>
        </w:rPr>
      </w:pPr>
    </w:p>
    <w:p w:rsidR="00EA132E" w:rsidRPr="00B87136" w:rsidRDefault="00EA132E" w:rsidP="00EA132E">
      <w:pPr>
        <w:rPr>
          <w:rFonts w:asciiTheme="minorEastAsia" w:hAnsiTheme="minorEastAsia"/>
          <w:b/>
          <w:sz w:val="24"/>
          <w:szCs w:val="24"/>
        </w:rPr>
      </w:pPr>
      <w:r w:rsidRPr="00B87136">
        <w:rPr>
          <w:rFonts w:asciiTheme="minorEastAsia" w:hAnsiTheme="minorEastAsia" w:hint="eastAsia"/>
          <w:b/>
          <w:sz w:val="24"/>
          <w:szCs w:val="24"/>
        </w:rPr>
        <w:t>总经理：         副总经理：       人事部负责人：      用人部门负责人：</w:t>
      </w:r>
    </w:p>
    <w:p w:rsidR="00EA132E" w:rsidRPr="00B87136" w:rsidRDefault="00EA132E" w:rsidP="00EA132E">
      <w:pPr>
        <w:rPr>
          <w:rFonts w:asciiTheme="minorEastAsia" w:hAnsiTheme="minorEastAsia"/>
          <w:sz w:val="24"/>
          <w:szCs w:val="24"/>
        </w:rPr>
      </w:pPr>
    </w:p>
    <w:p w:rsidR="00EA132E" w:rsidRPr="00B87136" w:rsidRDefault="00EA132E" w:rsidP="00EA132E">
      <w:pPr>
        <w:rPr>
          <w:rFonts w:asciiTheme="minorEastAsia" w:hAnsiTheme="minorEastAsia"/>
          <w:sz w:val="24"/>
          <w:szCs w:val="24"/>
        </w:rPr>
      </w:pPr>
      <w:r w:rsidRPr="00B87136">
        <w:rPr>
          <w:rFonts w:asciiTheme="minorEastAsia" w:hAnsiTheme="minorEastAsia" w:hint="eastAsia"/>
          <w:sz w:val="24"/>
          <w:szCs w:val="24"/>
        </w:rPr>
        <w:t>员工本人确认：我同意并接受上述条件。</w:t>
      </w:r>
    </w:p>
    <w:p w:rsidR="00EA132E" w:rsidRPr="00B87136" w:rsidRDefault="00EA132E" w:rsidP="00B87136">
      <w:pPr>
        <w:ind w:firstLineChars="1150" w:firstLine="2760"/>
        <w:rPr>
          <w:rFonts w:asciiTheme="minorEastAsia" w:hAnsiTheme="minorEastAsia"/>
          <w:sz w:val="24"/>
          <w:szCs w:val="24"/>
        </w:rPr>
      </w:pPr>
    </w:p>
    <w:p w:rsidR="00EA132E" w:rsidRPr="00B87136" w:rsidRDefault="00EA132E" w:rsidP="00B87136">
      <w:pPr>
        <w:ind w:firstLineChars="1150" w:firstLine="2760"/>
        <w:rPr>
          <w:rFonts w:asciiTheme="minorEastAsia" w:hAnsiTheme="minorEastAsia"/>
          <w:sz w:val="24"/>
          <w:szCs w:val="24"/>
        </w:rPr>
      </w:pPr>
    </w:p>
    <w:p w:rsidR="00EA132E" w:rsidRPr="00B87136" w:rsidRDefault="00EA132E" w:rsidP="00B87136">
      <w:pPr>
        <w:ind w:firstLineChars="1150" w:firstLine="2760"/>
        <w:rPr>
          <w:rFonts w:asciiTheme="minorEastAsia" w:hAnsiTheme="minorEastAsia"/>
          <w:sz w:val="24"/>
          <w:szCs w:val="24"/>
        </w:rPr>
      </w:pPr>
      <w:r w:rsidRPr="00B87136">
        <w:rPr>
          <w:rFonts w:asciiTheme="minorEastAsia" w:hAnsiTheme="minorEastAsia" w:hint="eastAsia"/>
          <w:sz w:val="24"/>
          <w:szCs w:val="24"/>
        </w:rPr>
        <w:t>签名：</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 xml:space="preserve">　　　　　  日期：</w:t>
      </w:r>
      <w:r w:rsidRPr="00B87136">
        <w:rPr>
          <w:rFonts w:asciiTheme="minorEastAsia" w:hAnsiTheme="minorEastAsia" w:hint="eastAsia"/>
          <w:sz w:val="24"/>
          <w:szCs w:val="24"/>
          <w:u w:val="single"/>
        </w:rPr>
        <w:t xml:space="preserve">　　　    </w:t>
      </w:r>
    </w:p>
    <w:p w:rsidR="00EA132E" w:rsidRPr="00B87136" w:rsidRDefault="00EA132E" w:rsidP="00EA132E">
      <w:pPr>
        <w:spacing w:line="360" w:lineRule="auto"/>
        <w:rPr>
          <w:rFonts w:asciiTheme="minorEastAsia" w:hAnsiTheme="minorEastAsia"/>
          <w:sz w:val="28"/>
          <w:szCs w:val="28"/>
        </w:rPr>
      </w:pPr>
      <w:r w:rsidRPr="00B87136">
        <w:rPr>
          <w:rFonts w:asciiTheme="minorEastAsia" w:hAnsiTheme="minorEastAsia" w:hint="eastAsia"/>
          <w:b/>
          <w:bCs/>
          <w:sz w:val="24"/>
          <w:szCs w:val="24"/>
        </w:rPr>
        <w:br w:type="page"/>
      </w:r>
      <w:r w:rsidRPr="00B87136">
        <w:rPr>
          <w:rFonts w:asciiTheme="minorEastAsia" w:hAnsiTheme="minorEastAsia" w:hint="eastAsia"/>
          <w:sz w:val="28"/>
          <w:szCs w:val="28"/>
        </w:rPr>
        <w:lastRenderedPageBreak/>
        <w:t>表2.2《试用期工作计划》</w:t>
      </w:r>
    </w:p>
    <w:p w:rsidR="00EA132E" w:rsidRPr="00B87136" w:rsidRDefault="00EA132E" w:rsidP="00EA132E">
      <w:pPr>
        <w:jc w:val="center"/>
        <w:rPr>
          <w:rFonts w:asciiTheme="minorEastAsia" w:hAnsiTheme="minorEastAsia"/>
          <w:b/>
          <w:sz w:val="28"/>
          <w:szCs w:val="28"/>
        </w:rPr>
      </w:pPr>
      <w:r w:rsidRPr="00B87136">
        <w:rPr>
          <w:rFonts w:asciiTheme="minorEastAsia" w:hAnsiTheme="minorEastAsia" w:hint="eastAsia"/>
          <w:b/>
          <w:sz w:val="28"/>
          <w:szCs w:val="28"/>
        </w:rPr>
        <w:t>试用期工作计划</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EA132E" w:rsidRPr="00B87136" w:rsidTr="00E5610D">
        <w:trPr>
          <w:trHeight w:val="450"/>
          <w:jc w:val="center"/>
        </w:trPr>
        <w:tc>
          <w:tcPr>
            <w:tcW w:w="9720" w:type="dxa"/>
          </w:tcPr>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姓名：</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所在部门：</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职位：</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入职时间：</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试用期：自    年   月  日  至    年    月    日</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试用期负责人：</w:t>
            </w:r>
          </w:p>
        </w:tc>
      </w:tr>
      <w:tr w:rsidR="00EA132E" w:rsidRPr="00B87136" w:rsidTr="00E5610D">
        <w:trPr>
          <w:trHeight w:val="450"/>
          <w:jc w:val="center"/>
        </w:trPr>
        <w:tc>
          <w:tcPr>
            <w:tcW w:w="9720" w:type="dxa"/>
          </w:tcPr>
          <w:p w:rsidR="00EA132E" w:rsidRPr="00B87136" w:rsidRDefault="00EA132E" w:rsidP="00E5610D">
            <w:pPr>
              <w:jc w:val="center"/>
              <w:rPr>
                <w:rFonts w:asciiTheme="minorEastAsia" w:hAnsiTheme="minorEastAsia"/>
                <w:b/>
                <w:sz w:val="24"/>
                <w:szCs w:val="24"/>
              </w:rPr>
            </w:pPr>
            <w:r w:rsidRPr="00B87136">
              <w:rPr>
                <w:rFonts w:asciiTheme="minorEastAsia" w:hAnsiTheme="minorEastAsia" w:hint="eastAsia"/>
                <w:b/>
                <w:sz w:val="24"/>
                <w:szCs w:val="24"/>
              </w:rPr>
              <w:t>试用期工作计划</w:t>
            </w:r>
          </w:p>
        </w:tc>
      </w:tr>
      <w:tr w:rsidR="00EA132E" w:rsidRPr="00B87136" w:rsidTr="00E5610D">
        <w:trPr>
          <w:trHeight w:val="7314"/>
          <w:jc w:val="center"/>
        </w:trPr>
        <w:tc>
          <w:tcPr>
            <w:tcW w:w="9720" w:type="dxa"/>
          </w:tcPr>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p w:rsidR="00EA132E" w:rsidRPr="00B87136" w:rsidRDefault="00EA132E" w:rsidP="00E5610D">
            <w:pPr>
              <w:jc w:val="center"/>
              <w:rPr>
                <w:rFonts w:asciiTheme="minorEastAsia" w:hAnsiTheme="minorEastAsia"/>
                <w:b/>
                <w:sz w:val="24"/>
                <w:szCs w:val="24"/>
              </w:rPr>
            </w:pPr>
          </w:p>
        </w:tc>
      </w:tr>
      <w:tr w:rsidR="00EA132E" w:rsidRPr="00B87136" w:rsidTr="00E5610D">
        <w:trPr>
          <w:trHeight w:val="632"/>
          <w:jc w:val="center"/>
        </w:trPr>
        <w:tc>
          <w:tcPr>
            <w:tcW w:w="9720" w:type="dxa"/>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试用期负责人：                            员工本人确认：</w:t>
            </w:r>
          </w:p>
        </w:tc>
      </w:tr>
    </w:tbl>
    <w:p w:rsidR="00EA132E" w:rsidRPr="00B87136" w:rsidRDefault="00EA132E" w:rsidP="00EA132E">
      <w:pPr>
        <w:spacing w:line="360" w:lineRule="auto"/>
        <w:rPr>
          <w:rFonts w:asciiTheme="minorEastAsia" w:hAnsiTheme="minorEastAsia"/>
          <w:b/>
          <w:bCs/>
          <w:sz w:val="28"/>
          <w:szCs w:val="28"/>
        </w:rPr>
      </w:pPr>
    </w:p>
    <w:p w:rsidR="00EA132E" w:rsidRPr="00B87136" w:rsidRDefault="00EA132E" w:rsidP="00EA132E">
      <w:pPr>
        <w:spacing w:line="360" w:lineRule="auto"/>
        <w:rPr>
          <w:rFonts w:asciiTheme="minorEastAsia" w:hAnsiTheme="minorEastAsia"/>
          <w:sz w:val="28"/>
          <w:szCs w:val="28"/>
        </w:rPr>
      </w:pPr>
      <w:r w:rsidRPr="00B87136">
        <w:rPr>
          <w:rFonts w:asciiTheme="minorEastAsia" w:hAnsiTheme="minorEastAsia" w:hint="eastAsia"/>
          <w:sz w:val="28"/>
          <w:szCs w:val="28"/>
        </w:rPr>
        <w:t>表2.3《新员工入职引导》</w:t>
      </w:r>
    </w:p>
    <w:p w:rsidR="00EA132E" w:rsidRPr="00B87136" w:rsidRDefault="00EA132E" w:rsidP="00EA132E">
      <w:pPr>
        <w:spacing w:line="360" w:lineRule="auto"/>
        <w:jc w:val="center"/>
        <w:rPr>
          <w:rFonts w:asciiTheme="minorEastAsia" w:hAnsiTheme="minorEastAsia"/>
          <w:b/>
          <w:sz w:val="28"/>
          <w:szCs w:val="28"/>
        </w:rPr>
      </w:pPr>
      <w:r w:rsidRPr="00B87136">
        <w:rPr>
          <w:rFonts w:asciiTheme="minorEastAsia" w:hAnsiTheme="minorEastAsia" w:hint="eastAsia"/>
          <w:b/>
          <w:sz w:val="28"/>
          <w:szCs w:val="28"/>
        </w:rPr>
        <w:t>新员工入职引导</w:t>
      </w:r>
    </w:p>
    <w:p w:rsidR="00EA132E" w:rsidRPr="00B87136" w:rsidRDefault="00EA132E" w:rsidP="00EA132E">
      <w:pPr>
        <w:rPr>
          <w:rFonts w:asciiTheme="minorEastAsia" w:hAnsiTheme="minorEastAsia"/>
          <w:b/>
          <w:sz w:val="28"/>
          <w:szCs w:val="28"/>
        </w:rPr>
      </w:pPr>
    </w:p>
    <w:p w:rsidR="00EA132E" w:rsidRPr="00B87136" w:rsidRDefault="00EA132E" w:rsidP="00EA132E">
      <w:pPr>
        <w:spacing w:line="360" w:lineRule="auto"/>
        <w:rPr>
          <w:rFonts w:asciiTheme="minorEastAsia" w:hAnsiTheme="minorEastAsia"/>
          <w:bCs/>
          <w:sz w:val="28"/>
          <w:szCs w:val="28"/>
        </w:rPr>
      </w:pPr>
      <w:r w:rsidRPr="00B87136">
        <w:rPr>
          <w:rFonts w:asciiTheme="minorEastAsia" w:hAnsiTheme="minorEastAsia" w:hint="eastAsia"/>
          <w:bCs/>
          <w:sz w:val="28"/>
          <w:szCs w:val="28"/>
          <w:u w:val="single"/>
        </w:rPr>
        <w:t xml:space="preserve">           </w:t>
      </w:r>
      <w:r w:rsidRPr="00B87136">
        <w:rPr>
          <w:rFonts w:asciiTheme="minorEastAsia" w:hAnsiTheme="minorEastAsia" w:hint="eastAsia"/>
          <w:bCs/>
          <w:sz w:val="28"/>
          <w:szCs w:val="28"/>
        </w:rPr>
        <w:t>先生（女士）：</w:t>
      </w:r>
    </w:p>
    <w:p w:rsidR="00EA132E" w:rsidRPr="00B87136" w:rsidRDefault="00EA132E" w:rsidP="00EA132E">
      <w:pPr>
        <w:spacing w:line="360" w:lineRule="auto"/>
        <w:rPr>
          <w:rFonts w:asciiTheme="minorEastAsia" w:hAnsiTheme="minorEastAsia"/>
          <w:bCs/>
          <w:sz w:val="28"/>
          <w:szCs w:val="28"/>
        </w:rPr>
      </w:pPr>
      <w:r w:rsidRPr="00B87136">
        <w:rPr>
          <w:rFonts w:asciiTheme="minorEastAsia" w:hAnsiTheme="minorEastAsia" w:hint="eastAsia"/>
          <w:bCs/>
          <w:sz w:val="28"/>
          <w:szCs w:val="28"/>
        </w:rPr>
        <w:t xml:space="preserve">    您好，为了您的工作方便，请按下列程序办理入职及相关手续。</w:t>
      </w:r>
    </w:p>
    <w:tbl>
      <w:tblPr>
        <w:tblW w:w="946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158"/>
        <w:gridCol w:w="23"/>
        <w:gridCol w:w="1182"/>
        <w:gridCol w:w="1000"/>
        <w:gridCol w:w="1155"/>
        <w:gridCol w:w="1155"/>
        <w:gridCol w:w="1155"/>
        <w:gridCol w:w="627"/>
        <w:gridCol w:w="923"/>
        <w:gridCol w:w="1090"/>
      </w:tblGrid>
      <w:tr w:rsidR="00EA132E" w:rsidRPr="00B87136" w:rsidTr="00E5610D">
        <w:trPr>
          <w:trHeight w:val="605"/>
          <w:jc w:val="center"/>
        </w:trPr>
        <w:tc>
          <w:tcPr>
            <w:tcW w:w="1181" w:type="dxa"/>
            <w:gridSpan w:val="2"/>
            <w:tcBorders>
              <w:top w:val="double" w:sz="6" w:space="0" w:color="auto"/>
              <w:bottom w:val="single" w:sz="6" w:space="0" w:color="auto"/>
            </w:tcBorders>
            <w:shd w:val="pct12" w:color="000000" w:fill="auto"/>
            <w:vAlign w:val="center"/>
          </w:tcPr>
          <w:p w:rsidR="00EA132E" w:rsidRPr="00B87136" w:rsidRDefault="00EA132E" w:rsidP="00E5610D">
            <w:pPr>
              <w:jc w:val="center"/>
              <w:rPr>
                <w:rFonts w:asciiTheme="minorEastAsia" w:hAnsiTheme="minorEastAsia"/>
                <w:sz w:val="24"/>
                <w:szCs w:val="24"/>
                <w:shd w:val="pct12" w:color="000000" w:fill="auto"/>
              </w:rPr>
            </w:pPr>
            <w:r w:rsidRPr="00B87136">
              <w:rPr>
                <w:rFonts w:asciiTheme="minorEastAsia" w:hAnsiTheme="minorEastAsia" w:hint="eastAsia"/>
                <w:sz w:val="24"/>
                <w:szCs w:val="24"/>
                <w:shd w:val="pct12" w:color="000000" w:fill="auto"/>
              </w:rPr>
              <w:t>姓 名</w:t>
            </w:r>
          </w:p>
        </w:tc>
        <w:tc>
          <w:tcPr>
            <w:tcW w:w="1182" w:type="dxa"/>
            <w:vAlign w:val="center"/>
          </w:tcPr>
          <w:p w:rsidR="00EA132E" w:rsidRPr="00B87136" w:rsidRDefault="00EA132E" w:rsidP="00E5610D">
            <w:pPr>
              <w:jc w:val="center"/>
              <w:rPr>
                <w:rFonts w:asciiTheme="minorEastAsia" w:hAnsiTheme="minorEastAsia"/>
                <w:sz w:val="24"/>
                <w:szCs w:val="24"/>
              </w:rPr>
            </w:pPr>
          </w:p>
        </w:tc>
        <w:tc>
          <w:tcPr>
            <w:tcW w:w="1000" w:type="dxa"/>
            <w:shd w:val="pct12" w:color="000000" w:fill="FFFFFF"/>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 门</w:t>
            </w:r>
          </w:p>
        </w:tc>
        <w:tc>
          <w:tcPr>
            <w:tcW w:w="1155" w:type="dxa"/>
            <w:vAlign w:val="center"/>
          </w:tcPr>
          <w:p w:rsidR="00EA132E" w:rsidRPr="00B87136" w:rsidRDefault="00EA132E" w:rsidP="00E5610D">
            <w:pPr>
              <w:jc w:val="center"/>
              <w:rPr>
                <w:rFonts w:asciiTheme="minorEastAsia" w:hAnsiTheme="minorEastAsia"/>
                <w:sz w:val="24"/>
                <w:szCs w:val="24"/>
              </w:rPr>
            </w:pPr>
          </w:p>
        </w:tc>
        <w:tc>
          <w:tcPr>
            <w:tcW w:w="1155" w:type="dxa"/>
            <w:shd w:val="pct12" w:color="000000" w:fill="FFFFFF"/>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职 </w:t>
            </w:r>
            <w:proofErr w:type="gramStart"/>
            <w:r w:rsidRPr="00B87136">
              <w:rPr>
                <w:rFonts w:asciiTheme="minorEastAsia" w:hAnsiTheme="minorEastAsia" w:hint="eastAsia"/>
                <w:sz w:val="24"/>
                <w:szCs w:val="24"/>
              </w:rPr>
              <w:t>务</w:t>
            </w:r>
            <w:proofErr w:type="gramEnd"/>
          </w:p>
        </w:tc>
        <w:tc>
          <w:tcPr>
            <w:tcW w:w="1155" w:type="dxa"/>
            <w:vAlign w:val="center"/>
          </w:tcPr>
          <w:p w:rsidR="00EA132E" w:rsidRPr="00B87136" w:rsidRDefault="00EA132E" w:rsidP="00E5610D">
            <w:pPr>
              <w:jc w:val="center"/>
              <w:rPr>
                <w:rFonts w:asciiTheme="minorEastAsia" w:hAnsiTheme="minorEastAsia"/>
                <w:sz w:val="24"/>
                <w:szCs w:val="24"/>
              </w:rPr>
            </w:pPr>
          </w:p>
        </w:tc>
        <w:tc>
          <w:tcPr>
            <w:tcW w:w="1550" w:type="dxa"/>
            <w:gridSpan w:val="2"/>
            <w:shd w:val="pct12" w:color="000000" w:fill="FFFFFF"/>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入 职 日 期</w:t>
            </w:r>
          </w:p>
        </w:tc>
        <w:tc>
          <w:tcPr>
            <w:tcW w:w="1090" w:type="dxa"/>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jc w:val="center"/>
        </w:trPr>
        <w:tc>
          <w:tcPr>
            <w:tcW w:w="1158" w:type="dxa"/>
            <w:vMerge w:val="restart"/>
            <w:shd w:val="pct12" w:color="000000" w:fill="FFFFFF"/>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行</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政</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人</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事</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w:t>
            </w:r>
          </w:p>
        </w:tc>
        <w:tc>
          <w:tcPr>
            <w:tcW w:w="6297" w:type="dxa"/>
            <w:gridSpan w:val="7"/>
            <w:vAlign w:val="center"/>
          </w:tcPr>
          <w:p w:rsidR="00EA132E" w:rsidRPr="00B87136" w:rsidRDefault="00EA132E" w:rsidP="00B87136">
            <w:pPr>
              <w:ind w:left="720" w:hangingChars="300" w:hanging="720"/>
              <w:rPr>
                <w:rFonts w:asciiTheme="minorEastAsia" w:hAnsiTheme="minorEastAsia"/>
                <w:sz w:val="24"/>
                <w:szCs w:val="24"/>
              </w:rPr>
            </w:pPr>
            <w:r w:rsidRPr="00B87136">
              <w:rPr>
                <w:rFonts w:asciiTheme="minorEastAsia" w:hAnsiTheme="minorEastAsia" w:hint="eastAsia"/>
                <w:sz w:val="24"/>
                <w:szCs w:val="24"/>
              </w:rPr>
              <w:t>□   毕业证、学位证、身份证、职称证、职业资格证等证书复印件</w:t>
            </w:r>
          </w:p>
        </w:tc>
        <w:tc>
          <w:tcPr>
            <w:tcW w:w="2013" w:type="dxa"/>
            <w:gridSpan w:val="2"/>
            <w:vMerge w:val="restart"/>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经办人签字：</w:t>
            </w: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 </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w:t>
            </w:r>
          </w:p>
        </w:tc>
      </w:tr>
      <w:tr w:rsidR="00EA132E" w:rsidRPr="00B87136" w:rsidTr="00E5610D">
        <w:trPr>
          <w:cantSplit/>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shd w:val="clear" w:color="auto" w:fill="auto"/>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与原单位离职证明</w:t>
            </w: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shd w:val="clear" w:color="auto" w:fill="auto"/>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一寸彩照1张</w:t>
            </w: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287"/>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签订劳动合同及相关文件</w:t>
            </w: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287"/>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jc w:val="center"/>
        </w:trPr>
        <w:tc>
          <w:tcPr>
            <w:tcW w:w="1158" w:type="dxa"/>
            <w:vMerge/>
            <w:shd w:val="pct12" w:color="000000" w:fill="FFFFFF"/>
            <w:vAlign w:val="center"/>
          </w:tcPr>
          <w:p w:rsidR="00EA132E" w:rsidRPr="00B87136" w:rsidRDefault="00EA132E" w:rsidP="00E5610D">
            <w:pPr>
              <w:ind w:right="113"/>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xml:space="preserve">□   </w:t>
            </w:r>
            <w:proofErr w:type="gramStart"/>
            <w:r w:rsidRPr="00B87136">
              <w:rPr>
                <w:rFonts w:asciiTheme="minorEastAsia" w:hAnsiTheme="minorEastAsia" w:hint="eastAsia"/>
                <w:sz w:val="24"/>
                <w:szCs w:val="24"/>
              </w:rPr>
              <w:t>标配办公</w:t>
            </w:r>
            <w:proofErr w:type="gramEnd"/>
            <w:r w:rsidRPr="00B87136">
              <w:rPr>
                <w:rFonts w:asciiTheme="minorEastAsia" w:hAnsiTheme="minorEastAsia" w:hint="eastAsia"/>
                <w:sz w:val="24"/>
                <w:szCs w:val="24"/>
              </w:rPr>
              <w:t>用品（电脑、电话等）</w:t>
            </w:r>
          </w:p>
        </w:tc>
        <w:tc>
          <w:tcPr>
            <w:tcW w:w="2013" w:type="dxa"/>
            <w:gridSpan w:val="2"/>
            <w:vMerge w:val="restart"/>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经办人签字：</w:t>
            </w:r>
          </w:p>
          <w:p w:rsidR="00EA132E" w:rsidRPr="00B87136" w:rsidRDefault="00EA132E" w:rsidP="00E5610D">
            <w:pPr>
              <w:jc w:val="cente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w:t>
            </w:r>
          </w:p>
        </w:tc>
      </w:tr>
      <w:tr w:rsidR="00EA132E" w:rsidRPr="00B87136" w:rsidTr="00E5610D">
        <w:trPr>
          <w:cantSplit/>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指纹录入</w:t>
            </w: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284"/>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jc w:val="center"/>
        </w:trPr>
        <w:tc>
          <w:tcPr>
            <w:tcW w:w="1158" w:type="dxa"/>
            <w:vMerge w:val="restart"/>
            <w:shd w:val="pct12" w:color="000000" w:fill="FFFFFF"/>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财</w:t>
            </w:r>
          </w:p>
          <w:p w:rsidR="00EA132E" w:rsidRPr="00B87136" w:rsidRDefault="00EA132E" w:rsidP="00E5610D">
            <w:pPr>
              <w:jc w:val="center"/>
              <w:rPr>
                <w:rFonts w:asciiTheme="minorEastAsia" w:hAnsiTheme="minorEastAsia"/>
                <w:sz w:val="24"/>
                <w:szCs w:val="24"/>
              </w:rPr>
            </w:pPr>
            <w:proofErr w:type="gramStart"/>
            <w:r w:rsidRPr="00B87136">
              <w:rPr>
                <w:rFonts w:asciiTheme="minorEastAsia" w:hAnsiTheme="minorEastAsia" w:hint="eastAsia"/>
                <w:sz w:val="24"/>
                <w:szCs w:val="24"/>
              </w:rPr>
              <w:t>务</w:t>
            </w:r>
            <w:proofErr w:type="gramEnd"/>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w:t>
            </w:r>
          </w:p>
        </w:tc>
        <w:tc>
          <w:tcPr>
            <w:tcW w:w="6297" w:type="dxa"/>
            <w:gridSpan w:val="7"/>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工资发放介绍、工资卡办理</w:t>
            </w:r>
          </w:p>
        </w:tc>
        <w:tc>
          <w:tcPr>
            <w:tcW w:w="2013" w:type="dxa"/>
            <w:gridSpan w:val="2"/>
            <w:vMerge w:val="restart"/>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经办人签字：</w:t>
            </w:r>
          </w:p>
          <w:p w:rsidR="00EA132E" w:rsidRPr="00B87136" w:rsidRDefault="00EA132E" w:rsidP="00E5610D">
            <w:pPr>
              <w:jc w:val="cente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w:t>
            </w:r>
          </w:p>
        </w:tc>
      </w:tr>
      <w:tr w:rsidR="00EA132E" w:rsidRPr="00B87136" w:rsidTr="00E5610D">
        <w:trPr>
          <w:cantSplit/>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财务报销介绍</w:t>
            </w: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421"/>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310"/>
          <w:jc w:val="center"/>
        </w:trPr>
        <w:tc>
          <w:tcPr>
            <w:tcW w:w="1158" w:type="dxa"/>
            <w:vMerge w:val="restart"/>
            <w:shd w:val="pct12" w:color="000000" w:fill="FFFFFF"/>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任 职</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 门</w:t>
            </w:r>
          </w:p>
        </w:tc>
        <w:tc>
          <w:tcPr>
            <w:tcW w:w="6297" w:type="dxa"/>
            <w:gridSpan w:val="7"/>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职前介绍</w:t>
            </w:r>
          </w:p>
        </w:tc>
        <w:tc>
          <w:tcPr>
            <w:tcW w:w="2013" w:type="dxa"/>
            <w:gridSpan w:val="2"/>
            <w:vMerge w:val="restart"/>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经办人签字：</w:t>
            </w: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w:t>
            </w:r>
          </w:p>
        </w:tc>
      </w:tr>
      <w:tr w:rsidR="00EA132E" w:rsidRPr="00B87136" w:rsidTr="00E5610D">
        <w:trPr>
          <w:cantSplit/>
          <w:trHeight w:val="310"/>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试用期工作介绍</w:t>
            </w: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310"/>
          <w:jc w:val="center"/>
        </w:trPr>
        <w:tc>
          <w:tcPr>
            <w:tcW w:w="1158" w:type="dxa"/>
            <w:vMerge/>
            <w:shd w:val="pct12" w:color="000000" w:fill="FFFFFF"/>
            <w:vAlign w:val="center"/>
          </w:tcPr>
          <w:p w:rsidR="00EA132E" w:rsidRPr="00B87136" w:rsidRDefault="00EA132E" w:rsidP="00E5610D">
            <w:pPr>
              <w:jc w:val="center"/>
              <w:rPr>
                <w:rFonts w:asciiTheme="minorEastAsia" w:hAnsiTheme="minorEastAsia"/>
                <w:sz w:val="24"/>
                <w:szCs w:val="24"/>
              </w:rPr>
            </w:pPr>
          </w:p>
        </w:tc>
        <w:tc>
          <w:tcPr>
            <w:tcW w:w="6297" w:type="dxa"/>
            <w:gridSpan w:val="7"/>
            <w:vAlign w:val="center"/>
          </w:tcPr>
          <w:p w:rsidR="00EA132E" w:rsidRPr="00B87136" w:rsidRDefault="00EA132E" w:rsidP="00E5610D">
            <w:pPr>
              <w:rPr>
                <w:rFonts w:asciiTheme="minorEastAsia" w:hAnsiTheme="minorEastAsia"/>
                <w:sz w:val="24"/>
                <w:szCs w:val="24"/>
              </w:rPr>
            </w:pPr>
          </w:p>
        </w:tc>
        <w:tc>
          <w:tcPr>
            <w:tcW w:w="2013" w:type="dxa"/>
            <w:gridSpan w:val="2"/>
            <w:vMerge/>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975"/>
          <w:jc w:val="center"/>
        </w:trPr>
        <w:tc>
          <w:tcPr>
            <w:tcW w:w="1158" w:type="dxa"/>
            <w:shd w:val="pct12" w:color="000000" w:fill="FFFFFF"/>
            <w:vAlign w:val="center"/>
          </w:tcPr>
          <w:p w:rsidR="00EA132E" w:rsidRPr="00B87136" w:rsidRDefault="00EA132E" w:rsidP="00E5610D">
            <w:pPr>
              <w:jc w:val="center"/>
              <w:rPr>
                <w:rFonts w:asciiTheme="minorEastAsia" w:hAnsiTheme="minorEastAsia"/>
                <w:sz w:val="24"/>
                <w:szCs w:val="24"/>
              </w:rPr>
            </w:pPr>
          </w:p>
        </w:tc>
        <w:tc>
          <w:tcPr>
            <w:tcW w:w="8310" w:type="dxa"/>
            <w:gridSpan w:val="9"/>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               新员工本人签字：</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                                     </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w:t>
            </w:r>
          </w:p>
        </w:tc>
      </w:tr>
    </w:tbl>
    <w:p w:rsidR="00EA132E" w:rsidRPr="00B87136" w:rsidRDefault="00EA132E" w:rsidP="00EA132E">
      <w:pPr>
        <w:rPr>
          <w:rFonts w:asciiTheme="minorEastAsia" w:hAnsiTheme="minorEastAsia"/>
          <w:sz w:val="28"/>
          <w:szCs w:val="28"/>
        </w:rPr>
      </w:pPr>
    </w:p>
    <w:p w:rsidR="00EA132E" w:rsidRPr="00B87136" w:rsidRDefault="00EA132E" w:rsidP="00EA132E">
      <w:pPr>
        <w:rPr>
          <w:rFonts w:asciiTheme="minorEastAsia" w:hAnsiTheme="minorEastAsia"/>
          <w:sz w:val="28"/>
          <w:szCs w:val="28"/>
        </w:rPr>
      </w:pPr>
    </w:p>
    <w:p w:rsidR="00EA132E" w:rsidRPr="00B87136" w:rsidRDefault="00EA132E" w:rsidP="00EA132E">
      <w:pPr>
        <w:spacing w:line="360" w:lineRule="auto"/>
        <w:jc w:val="center"/>
        <w:rPr>
          <w:rFonts w:asciiTheme="minorEastAsia" w:hAnsiTheme="minorEastAsia"/>
          <w:b/>
          <w:sz w:val="28"/>
          <w:szCs w:val="28"/>
        </w:rPr>
      </w:pPr>
      <w:r w:rsidRPr="00B87136">
        <w:rPr>
          <w:rFonts w:asciiTheme="minorEastAsia" w:hAnsiTheme="minorEastAsia" w:hint="eastAsia"/>
          <w:b/>
          <w:sz w:val="28"/>
          <w:szCs w:val="28"/>
        </w:rPr>
        <w:t>希望您能尽快</w:t>
      </w:r>
      <w:proofErr w:type="gramStart"/>
      <w:r w:rsidRPr="00B87136">
        <w:rPr>
          <w:rFonts w:asciiTheme="minorEastAsia" w:hAnsiTheme="minorEastAsia" w:hint="eastAsia"/>
          <w:b/>
          <w:sz w:val="28"/>
          <w:szCs w:val="28"/>
        </w:rPr>
        <w:t>融入科思</w:t>
      </w:r>
      <w:proofErr w:type="gramEnd"/>
      <w:r w:rsidRPr="00B87136">
        <w:rPr>
          <w:rFonts w:asciiTheme="minorEastAsia" w:hAnsiTheme="minorEastAsia" w:hint="eastAsia"/>
          <w:b/>
          <w:sz w:val="28"/>
          <w:szCs w:val="28"/>
        </w:rPr>
        <w:t>诚文化，并衷心祝愿您在</w:t>
      </w:r>
      <w:proofErr w:type="gramStart"/>
      <w:r w:rsidRPr="00B87136">
        <w:rPr>
          <w:rFonts w:asciiTheme="minorEastAsia" w:hAnsiTheme="minorEastAsia" w:hint="eastAsia"/>
          <w:b/>
          <w:sz w:val="28"/>
          <w:szCs w:val="28"/>
        </w:rPr>
        <w:t>科思诚工作</w:t>
      </w:r>
      <w:proofErr w:type="gramEnd"/>
      <w:r w:rsidRPr="00B87136">
        <w:rPr>
          <w:rFonts w:asciiTheme="minorEastAsia" w:hAnsiTheme="minorEastAsia" w:hint="eastAsia"/>
          <w:b/>
          <w:sz w:val="28"/>
          <w:szCs w:val="28"/>
        </w:rPr>
        <w:t>愉快！</w:t>
      </w:r>
    </w:p>
    <w:p w:rsidR="00EA132E" w:rsidRPr="00B87136" w:rsidRDefault="00EA132E" w:rsidP="00B808C6">
      <w:pPr>
        <w:rPr>
          <w:rFonts w:asciiTheme="minorEastAsia" w:hAnsiTheme="minorEastAsia"/>
          <w:b/>
          <w:sz w:val="28"/>
          <w:szCs w:val="28"/>
        </w:rPr>
      </w:pPr>
    </w:p>
    <w:p w:rsidR="00EA132E" w:rsidRPr="00B87136" w:rsidRDefault="00EA132E" w:rsidP="00EA132E">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表2.4《员工试用期评价与转正意见》</w:t>
      </w:r>
    </w:p>
    <w:p w:rsidR="00EA132E" w:rsidRPr="00B87136" w:rsidRDefault="00EA132E" w:rsidP="00EA132E">
      <w:pPr>
        <w:spacing w:line="520" w:lineRule="exact"/>
        <w:jc w:val="center"/>
        <w:rPr>
          <w:rFonts w:asciiTheme="minorEastAsia" w:hAnsiTheme="minorEastAsia"/>
          <w:b/>
          <w:sz w:val="28"/>
          <w:szCs w:val="28"/>
        </w:rPr>
      </w:pPr>
      <w:r w:rsidRPr="00B87136">
        <w:rPr>
          <w:rFonts w:asciiTheme="minorEastAsia" w:hAnsiTheme="minorEastAsia" w:hint="eastAsia"/>
          <w:b/>
          <w:sz w:val="28"/>
          <w:szCs w:val="28"/>
        </w:rPr>
        <w:t>员工试用期评价与转正意见表</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5"/>
        <w:gridCol w:w="1389"/>
        <w:gridCol w:w="6988"/>
      </w:tblGrid>
      <w:tr w:rsidR="00EA132E" w:rsidRPr="00B87136" w:rsidTr="00E5610D">
        <w:trPr>
          <w:trHeight w:val="289"/>
          <w:jc w:val="center"/>
        </w:trPr>
        <w:tc>
          <w:tcPr>
            <w:tcW w:w="10092" w:type="dxa"/>
            <w:gridSpan w:val="3"/>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姓名：       性别：     部门：         职位：           进公司时间：</w:t>
            </w:r>
          </w:p>
        </w:tc>
      </w:tr>
      <w:tr w:rsidR="00EA132E" w:rsidRPr="00B87136" w:rsidTr="00E5610D">
        <w:trPr>
          <w:trHeight w:val="420"/>
          <w:jc w:val="center"/>
        </w:trPr>
        <w:tc>
          <w:tcPr>
            <w:tcW w:w="10092" w:type="dxa"/>
            <w:gridSpan w:val="3"/>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试用期由</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 至</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日</w:t>
            </w:r>
          </w:p>
        </w:tc>
      </w:tr>
      <w:tr w:rsidR="00EA132E" w:rsidRPr="00B87136" w:rsidTr="00E5610D">
        <w:trPr>
          <w:cantSplit/>
          <w:trHeight w:val="150"/>
          <w:jc w:val="center"/>
        </w:trPr>
        <w:tc>
          <w:tcPr>
            <w:tcW w:w="3104" w:type="dxa"/>
            <w:gridSpan w:val="2"/>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试用期内工资额度</w:t>
            </w:r>
          </w:p>
        </w:tc>
        <w:tc>
          <w:tcPr>
            <w:tcW w:w="6988" w:type="dxa"/>
          </w:tcPr>
          <w:p w:rsidR="00EA132E" w:rsidRPr="00B87136" w:rsidRDefault="00EA132E" w:rsidP="00E5610D">
            <w:pPr>
              <w:ind w:left="492"/>
              <w:rPr>
                <w:rFonts w:asciiTheme="minorEastAsia" w:hAnsiTheme="minorEastAsia"/>
                <w:sz w:val="24"/>
                <w:szCs w:val="24"/>
              </w:rPr>
            </w:pPr>
          </w:p>
        </w:tc>
      </w:tr>
      <w:tr w:rsidR="00EA132E" w:rsidRPr="00B87136" w:rsidTr="00E5610D">
        <w:trPr>
          <w:cantSplit/>
          <w:trHeight w:val="328"/>
          <w:jc w:val="center"/>
        </w:trPr>
        <w:tc>
          <w:tcPr>
            <w:tcW w:w="10092" w:type="dxa"/>
            <w:gridSpan w:val="3"/>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部      门    考    核    情    </w:t>
            </w:r>
            <w:proofErr w:type="gramStart"/>
            <w:r w:rsidRPr="00B87136">
              <w:rPr>
                <w:rFonts w:asciiTheme="minorEastAsia" w:hAnsiTheme="minorEastAsia" w:hint="eastAsia"/>
                <w:sz w:val="24"/>
                <w:szCs w:val="24"/>
              </w:rPr>
              <w:t>况</w:t>
            </w:r>
            <w:proofErr w:type="gramEnd"/>
          </w:p>
        </w:tc>
      </w:tr>
      <w:tr w:rsidR="00EA132E" w:rsidRPr="00B87136" w:rsidTr="00E5610D">
        <w:trPr>
          <w:cantSplit/>
          <w:trHeight w:val="4828"/>
          <w:jc w:val="center"/>
        </w:trPr>
        <w:tc>
          <w:tcPr>
            <w:tcW w:w="10092" w:type="dxa"/>
            <w:gridSpan w:val="3"/>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xml:space="preserve">                                      差     较差     中等    较好    优秀</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 xml:space="preserve"> 业务能力                              □      □       □      □     □</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 xml:space="preserve"> 工作态度                              □      □       □      □     □                                   </w:t>
            </w:r>
          </w:p>
          <w:p w:rsidR="00EA132E" w:rsidRPr="00B87136" w:rsidRDefault="00EA132E" w:rsidP="00B87136">
            <w:pPr>
              <w:spacing w:line="360" w:lineRule="auto"/>
              <w:ind w:firstLineChars="50" w:firstLine="120"/>
              <w:rPr>
                <w:rFonts w:asciiTheme="minorEastAsia" w:hAnsiTheme="minorEastAsia"/>
                <w:sz w:val="24"/>
                <w:szCs w:val="24"/>
              </w:rPr>
            </w:pPr>
            <w:r w:rsidRPr="00B87136">
              <w:rPr>
                <w:rFonts w:asciiTheme="minorEastAsia" w:hAnsiTheme="minorEastAsia" w:hint="eastAsia"/>
                <w:sz w:val="24"/>
                <w:szCs w:val="24"/>
              </w:rPr>
              <w:t>计划完成情况                          □      □       □      □     □</w:t>
            </w:r>
          </w:p>
          <w:p w:rsidR="00EA132E" w:rsidRPr="00B87136" w:rsidRDefault="00EA132E" w:rsidP="00B87136">
            <w:pPr>
              <w:spacing w:line="360" w:lineRule="auto"/>
              <w:ind w:firstLineChars="50" w:firstLine="120"/>
              <w:rPr>
                <w:rFonts w:asciiTheme="minorEastAsia" w:hAnsiTheme="minorEastAsia"/>
                <w:sz w:val="24"/>
                <w:szCs w:val="24"/>
              </w:rPr>
            </w:pPr>
            <w:r w:rsidRPr="00B87136">
              <w:rPr>
                <w:rFonts w:asciiTheme="minorEastAsia" w:hAnsiTheme="minorEastAsia" w:hint="eastAsia"/>
                <w:sz w:val="24"/>
                <w:szCs w:val="24"/>
              </w:rPr>
              <w:t>适应能力                              □      □       □      □     □</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 xml:space="preserve"> 品    行                              □      □       □      □     □</w:t>
            </w:r>
          </w:p>
          <w:p w:rsidR="00EA132E" w:rsidRPr="00B87136" w:rsidRDefault="00EA132E" w:rsidP="00E5610D">
            <w:pPr>
              <w:rPr>
                <w:rFonts w:asciiTheme="minorEastAsia" w:hAnsiTheme="minorEastAsia"/>
                <w:sz w:val="24"/>
                <w:szCs w:val="24"/>
              </w:rPr>
            </w:pPr>
          </w:p>
          <w:p w:rsidR="00EA132E" w:rsidRPr="00B87136" w:rsidRDefault="00EA132E" w:rsidP="00E5610D">
            <w:pPr>
              <w:spacing w:line="360" w:lineRule="auto"/>
              <w:jc w:val="center"/>
              <w:rPr>
                <w:rFonts w:asciiTheme="minorEastAsia" w:hAnsiTheme="minorEastAsia"/>
                <w:sz w:val="24"/>
                <w:szCs w:val="24"/>
              </w:rPr>
            </w:pPr>
            <w:r w:rsidRPr="00B87136">
              <w:rPr>
                <w:rFonts w:asciiTheme="minorEastAsia" w:hAnsiTheme="minorEastAsia" w:hint="eastAsia"/>
                <w:sz w:val="24"/>
                <w:szCs w:val="24"/>
              </w:rPr>
              <w:t>意                见</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建议批准该员工转为正式员工                                              □</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建议将该员工的试用期减少</w:t>
            </w:r>
            <w:r w:rsidRPr="00B87136">
              <w:rPr>
                <w:rFonts w:asciiTheme="minorEastAsia" w:hAnsiTheme="minorEastAsia" w:hint="eastAsia"/>
                <w:sz w:val="24"/>
                <w:szCs w:val="24"/>
                <w:u w:val="single"/>
              </w:rPr>
              <w:t xml:space="preserve">      </w:t>
            </w:r>
            <w:proofErr w:type="gramStart"/>
            <w:r w:rsidRPr="00B87136">
              <w:rPr>
                <w:rFonts w:asciiTheme="minorEastAsia" w:hAnsiTheme="minorEastAsia" w:hint="eastAsia"/>
                <w:sz w:val="24"/>
                <w:szCs w:val="24"/>
              </w:rPr>
              <w:t>个</w:t>
            </w:r>
            <w:proofErr w:type="gramEnd"/>
            <w:r w:rsidRPr="00B87136">
              <w:rPr>
                <w:rFonts w:asciiTheme="minorEastAsia" w:hAnsiTheme="minorEastAsia" w:hint="eastAsia"/>
                <w:sz w:val="24"/>
                <w:szCs w:val="24"/>
              </w:rPr>
              <w:t>月                                      □</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 xml:space="preserve">建议停止聘用该员工                                                      □  </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建议该员工转正后工资级别为：</w:t>
            </w:r>
          </w:p>
        </w:tc>
      </w:tr>
      <w:tr w:rsidR="00EA132E" w:rsidRPr="00B87136" w:rsidTr="00E5610D">
        <w:trPr>
          <w:cantSplit/>
          <w:trHeight w:val="2089"/>
          <w:jc w:val="center"/>
        </w:trPr>
        <w:tc>
          <w:tcPr>
            <w:tcW w:w="1715" w:type="dxa"/>
            <w:vAlign w:val="center"/>
          </w:tcPr>
          <w:p w:rsidR="00EA132E" w:rsidRPr="00B87136" w:rsidRDefault="00EA132E" w:rsidP="00E5610D">
            <w:pP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部门经理</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综合评价</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（可符纸）</w:t>
            </w:r>
          </w:p>
        </w:tc>
        <w:tc>
          <w:tcPr>
            <w:tcW w:w="8377" w:type="dxa"/>
            <w:gridSpan w:val="2"/>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（综合评价中应包括新员工最突出的优点、最需改进的方面，建议如何改进及其它具体要求）</w:t>
            </w: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B87136">
            <w:pPr>
              <w:ind w:firstLineChars="2050" w:firstLine="4920"/>
              <w:rPr>
                <w:rFonts w:asciiTheme="minorEastAsia" w:hAnsiTheme="minorEastAsia"/>
                <w:sz w:val="24"/>
                <w:szCs w:val="24"/>
              </w:rPr>
            </w:pPr>
            <w:r w:rsidRPr="00B87136">
              <w:rPr>
                <w:rFonts w:asciiTheme="minorEastAsia" w:hAnsiTheme="minorEastAsia" w:hint="eastAsia"/>
                <w:sz w:val="24"/>
                <w:szCs w:val="24"/>
              </w:rPr>
              <w:t xml:space="preserve">签字/日期： </w:t>
            </w:r>
          </w:p>
        </w:tc>
      </w:tr>
      <w:tr w:rsidR="00EA132E" w:rsidRPr="00B87136" w:rsidTr="00E5610D">
        <w:trPr>
          <w:cantSplit/>
          <w:trHeight w:val="1000"/>
          <w:jc w:val="center"/>
        </w:trPr>
        <w:tc>
          <w:tcPr>
            <w:tcW w:w="1715" w:type="dxa"/>
            <w:vAlign w:val="center"/>
          </w:tcPr>
          <w:p w:rsidR="00EA132E" w:rsidRPr="00B87136" w:rsidRDefault="00EA132E" w:rsidP="00B87136">
            <w:pPr>
              <w:ind w:firstLineChars="50" w:firstLine="120"/>
              <w:rPr>
                <w:rFonts w:asciiTheme="minorEastAsia" w:hAnsiTheme="minorEastAsia"/>
                <w:sz w:val="24"/>
                <w:szCs w:val="24"/>
              </w:rPr>
            </w:pPr>
            <w:r w:rsidRPr="00B87136">
              <w:rPr>
                <w:rFonts w:asciiTheme="minorEastAsia" w:hAnsiTheme="minorEastAsia" w:hint="eastAsia"/>
                <w:sz w:val="24"/>
                <w:szCs w:val="24"/>
              </w:rPr>
              <w:t>行政人事部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意见</w:t>
            </w:r>
          </w:p>
        </w:tc>
        <w:tc>
          <w:tcPr>
            <w:tcW w:w="8377" w:type="dxa"/>
            <w:gridSpan w:val="2"/>
          </w:tcPr>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B87136">
            <w:pPr>
              <w:ind w:firstLineChars="2050" w:firstLine="4920"/>
              <w:rPr>
                <w:rFonts w:asciiTheme="minorEastAsia" w:hAnsiTheme="minorEastAsia"/>
                <w:sz w:val="24"/>
                <w:szCs w:val="24"/>
              </w:rPr>
            </w:pPr>
            <w:r w:rsidRPr="00B87136">
              <w:rPr>
                <w:rFonts w:asciiTheme="minorEastAsia" w:hAnsiTheme="minorEastAsia" w:hint="eastAsia"/>
                <w:sz w:val="24"/>
                <w:szCs w:val="24"/>
              </w:rPr>
              <w:t>签字/日期：</w:t>
            </w:r>
          </w:p>
        </w:tc>
      </w:tr>
      <w:tr w:rsidR="00EA132E" w:rsidRPr="00B87136" w:rsidTr="00E5610D">
        <w:trPr>
          <w:cantSplit/>
          <w:trHeight w:val="1004"/>
          <w:jc w:val="center"/>
        </w:trPr>
        <w:tc>
          <w:tcPr>
            <w:tcW w:w="1715" w:type="dxa"/>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副总经理意见</w:t>
            </w:r>
          </w:p>
        </w:tc>
        <w:tc>
          <w:tcPr>
            <w:tcW w:w="8377" w:type="dxa"/>
            <w:gridSpan w:val="2"/>
          </w:tcPr>
          <w:p w:rsidR="00EA132E" w:rsidRPr="00B87136" w:rsidRDefault="00EA132E" w:rsidP="00E5610D">
            <w:pPr>
              <w:ind w:right="480"/>
              <w:rPr>
                <w:rFonts w:asciiTheme="minorEastAsia" w:hAnsiTheme="minorEastAsia"/>
                <w:sz w:val="24"/>
                <w:szCs w:val="24"/>
              </w:rPr>
            </w:pPr>
          </w:p>
          <w:p w:rsidR="00EA132E" w:rsidRPr="00B87136" w:rsidRDefault="00EA132E" w:rsidP="00E5610D">
            <w:pPr>
              <w:ind w:right="480"/>
              <w:rPr>
                <w:rFonts w:asciiTheme="minorEastAsia" w:hAnsiTheme="minorEastAsia"/>
                <w:sz w:val="24"/>
                <w:szCs w:val="24"/>
              </w:rPr>
            </w:pPr>
          </w:p>
          <w:p w:rsidR="00EA132E" w:rsidRPr="00B87136" w:rsidRDefault="00EA132E" w:rsidP="00B87136">
            <w:pPr>
              <w:ind w:right="480" w:firstLineChars="2050" w:firstLine="4920"/>
              <w:rPr>
                <w:rFonts w:asciiTheme="minorEastAsia" w:hAnsiTheme="minorEastAsia"/>
                <w:sz w:val="24"/>
                <w:szCs w:val="24"/>
              </w:rPr>
            </w:pPr>
            <w:r w:rsidRPr="00B87136">
              <w:rPr>
                <w:rFonts w:asciiTheme="minorEastAsia" w:hAnsiTheme="minorEastAsia" w:hint="eastAsia"/>
                <w:sz w:val="24"/>
                <w:szCs w:val="24"/>
              </w:rPr>
              <w:t>签字/日期：</w:t>
            </w:r>
          </w:p>
        </w:tc>
      </w:tr>
      <w:tr w:rsidR="00EA132E" w:rsidRPr="00B87136" w:rsidTr="00E5610D">
        <w:trPr>
          <w:cantSplit/>
          <w:trHeight w:val="1100"/>
          <w:jc w:val="center"/>
        </w:trPr>
        <w:tc>
          <w:tcPr>
            <w:tcW w:w="1715"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总经理意见</w:t>
            </w:r>
          </w:p>
        </w:tc>
        <w:tc>
          <w:tcPr>
            <w:tcW w:w="8377" w:type="dxa"/>
            <w:gridSpan w:val="2"/>
          </w:tcPr>
          <w:p w:rsidR="00EA132E" w:rsidRPr="00B87136" w:rsidRDefault="00EA132E" w:rsidP="00E5610D">
            <w:pPr>
              <w:ind w:right="480"/>
              <w:rPr>
                <w:rFonts w:asciiTheme="minorEastAsia" w:hAnsiTheme="minorEastAsia"/>
                <w:sz w:val="24"/>
                <w:szCs w:val="24"/>
              </w:rPr>
            </w:pPr>
          </w:p>
          <w:p w:rsidR="00EA132E" w:rsidRPr="00B87136" w:rsidRDefault="00EA132E" w:rsidP="00E5610D">
            <w:pPr>
              <w:ind w:right="480"/>
              <w:rPr>
                <w:rFonts w:asciiTheme="minorEastAsia" w:hAnsiTheme="minorEastAsia"/>
                <w:sz w:val="24"/>
                <w:szCs w:val="24"/>
              </w:rPr>
            </w:pPr>
          </w:p>
          <w:p w:rsidR="00EA132E" w:rsidRPr="00B87136" w:rsidRDefault="00EA132E" w:rsidP="00E5610D">
            <w:pPr>
              <w:ind w:right="480"/>
              <w:rPr>
                <w:rFonts w:asciiTheme="minorEastAsia" w:hAnsiTheme="minorEastAsia"/>
                <w:sz w:val="24"/>
                <w:szCs w:val="24"/>
              </w:rPr>
            </w:pPr>
          </w:p>
          <w:p w:rsidR="00EA132E" w:rsidRPr="00B87136" w:rsidRDefault="00EA132E" w:rsidP="00B87136">
            <w:pPr>
              <w:ind w:right="480" w:firstLineChars="2050" w:firstLine="4920"/>
              <w:rPr>
                <w:rFonts w:asciiTheme="minorEastAsia" w:hAnsiTheme="minorEastAsia"/>
                <w:sz w:val="24"/>
                <w:szCs w:val="24"/>
              </w:rPr>
            </w:pPr>
            <w:r w:rsidRPr="00B87136">
              <w:rPr>
                <w:rFonts w:asciiTheme="minorEastAsia" w:hAnsiTheme="minorEastAsia" w:hint="eastAsia"/>
                <w:sz w:val="24"/>
                <w:szCs w:val="24"/>
              </w:rPr>
              <w:t>签字/日期：</w:t>
            </w:r>
          </w:p>
        </w:tc>
      </w:tr>
    </w:tbl>
    <w:p w:rsidR="00EA132E" w:rsidRPr="00B87136" w:rsidRDefault="00EA132E" w:rsidP="00701B22">
      <w:pPr>
        <w:spacing w:line="400" w:lineRule="exact"/>
        <w:ind w:firstLineChars="2500" w:firstLine="7000"/>
        <w:rPr>
          <w:rFonts w:asciiTheme="minorEastAsia" w:hAnsiTheme="minorEastAsia"/>
          <w:sz w:val="28"/>
          <w:szCs w:val="28"/>
        </w:rPr>
      </w:pPr>
      <w:r w:rsidRPr="00B87136">
        <w:rPr>
          <w:rFonts w:asciiTheme="minorEastAsia" w:hAnsiTheme="minorEastAsia" w:hint="eastAsia"/>
          <w:sz w:val="28"/>
          <w:szCs w:val="28"/>
        </w:rPr>
        <w:t>员工确认：</w:t>
      </w:r>
      <w:r w:rsidRPr="00B87136">
        <w:rPr>
          <w:rFonts w:asciiTheme="minorEastAsia" w:hAnsiTheme="minorEastAsia" w:hint="eastAsia"/>
          <w:sz w:val="28"/>
          <w:szCs w:val="28"/>
        </w:rPr>
        <w:br w:type="page"/>
      </w:r>
      <w:r w:rsidRPr="00B87136">
        <w:rPr>
          <w:rFonts w:asciiTheme="minorEastAsia" w:hAnsiTheme="minorEastAsia" w:hint="eastAsia"/>
          <w:sz w:val="28"/>
          <w:szCs w:val="28"/>
        </w:rPr>
        <w:lastRenderedPageBreak/>
        <w:t>表2.5《人事异动申请表》</w:t>
      </w:r>
    </w:p>
    <w:p w:rsidR="00EA132E" w:rsidRPr="00B87136" w:rsidRDefault="00EA132E" w:rsidP="00EA132E">
      <w:pPr>
        <w:spacing w:line="360" w:lineRule="auto"/>
        <w:jc w:val="center"/>
        <w:rPr>
          <w:rFonts w:asciiTheme="minorEastAsia" w:hAnsiTheme="minorEastAsia"/>
          <w:b/>
          <w:sz w:val="28"/>
          <w:szCs w:val="28"/>
        </w:rPr>
      </w:pPr>
      <w:r w:rsidRPr="00B87136">
        <w:rPr>
          <w:rFonts w:asciiTheme="minorEastAsia" w:hAnsiTheme="minorEastAsia" w:hint="eastAsia"/>
          <w:b/>
          <w:sz w:val="28"/>
          <w:szCs w:val="28"/>
        </w:rPr>
        <w:t>人事异动申请表</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645"/>
        <w:gridCol w:w="405"/>
        <w:gridCol w:w="15"/>
        <w:gridCol w:w="399"/>
        <w:gridCol w:w="992"/>
        <w:gridCol w:w="851"/>
        <w:gridCol w:w="709"/>
        <w:gridCol w:w="141"/>
        <w:gridCol w:w="851"/>
        <w:gridCol w:w="827"/>
        <w:gridCol w:w="900"/>
        <w:gridCol w:w="1011"/>
      </w:tblGrid>
      <w:tr w:rsidR="00EA132E" w:rsidRPr="00B87136" w:rsidTr="00E5610D">
        <w:trPr>
          <w:trHeight w:val="554"/>
          <w:jc w:val="center"/>
        </w:trPr>
        <w:tc>
          <w:tcPr>
            <w:tcW w:w="1333"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姓 名</w:t>
            </w:r>
          </w:p>
        </w:tc>
        <w:tc>
          <w:tcPr>
            <w:tcW w:w="1464" w:type="dxa"/>
            <w:gridSpan w:val="4"/>
            <w:vAlign w:val="center"/>
          </w:tcPr>
          <w:p w:rsidR="00EA132E" w:rsidRPr="00B87136" w:rsidRDefault="00EA132E" w:rsidP="00E5610D">
            <w:pPr>
              <w:jc w:val="center"/>
              <w:rPr>
                <w:rFonts w:asciiTheme="minorEastAsia" w:hAnsiTheme="minorEastAsia"/>
                <w:sz w:val="24"/>
                <w:szCs w:val="24"/>
              </w:rPr>
            </w:pPr>
          </w:p>
        </w:tc>
        <w:tc>
          <w:tcPr>
            <w:tcW w:w="992"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 门</w:t>
            </w:r>
          </w:p>
        </w:tc>
        <w:tc>
          <w:tcPr>
            <w:tcW w:w="1560" w:type="dxa"/>
            <w:gridSpan w:val="2"/>
            <w:vAlign w:val="center"/>
          </w:tcPr>
          <w:p w:rsidR="00EA132E" w:rsidRPr="00B87136" w:rsidRDefault="00EA132E" w:rsidP="00E5610D">
            <w:pPr>
              <w:jc w:val="center"/>
              <w:rPr>
                <w:rFonts w:asciiTheme="minorEastAsia" w:hAnsiTheme="minorEastAsia"/>
                <w:sz w:val="24"/>
                <w:szCs w:val="24"/>
              </w:rPr>
            </w:pPr>
          </w:p>
        </w:tc>
        <w:tc>
          <w:tcPr>
            <w:tcW w:w="992" w:type="dxa"/>
            <w:gridSpan w:val="2"/>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职 位</w:t>
            </w:r>
          </w:p>
        </w:tc>
        <w:tc>
          <w:tcPr>
            <w:tcW w:w="2738" w:type="dxa"/>
            <w:gridSpan w:val="3"/>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trHeight w:val="618"/>
          <w:jc w:val="center"/>
        </w:trPr>
        <w:tc>
          <w:tcPr>
            <w:tcW w:w="1978" w:type="dxa"/>
            <w:gridSpan w:val="2"/>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入职日期</w:t>
            </w:r>
          </w:p>
        </w:tc>
        <w:tc>
          <w:tcPr>
            <w:tcW w:w="2662" w:type="dxa"/>
            <w:gridSpan w:val="5"/>
            <w:vAlign w:val="center"/>
          </w:tcPr>
          <w:p w:rsidR="00EA132E" w:rsidRPr="00B87136" w:rsidRDefault="00EA132E" w:rsidP="00E5610D">
            <w:pPr>
              <w:jc w:val="center"/>
              <w:rPr>
                <w:rFonts w:asciiTheme="minorEastAsia" w:hAnsiTheme="minorEastAsia"/>
                <w:sz w:val="24"/>
                <w:szCs w:val="24"/>
              </w:rPr>
            </w:pPr>
          </w:p>
        </w:tc>
        <w:tc>
          <w:tcPr>
            <w:tcW w:w="1701" w:type="dxa"/>
            <w:gridSpan w:val="3"/>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任职时长</w:t>
            </w:r>
          </w:p>
        </w:tc>
        <w:tc>
          <w:tcPr>
            <w:tcW w:w="2738" w:type="dxa"/>
            <w:gridSpan w:val="3"/>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512"/>
          <w:jc w:val="center"/>
        </w:trPr>
        <w:tc>
          <w:tcPr>
            <w:tcW w:w="1978" w:type="dxa"/>
            <w:gridSpan w:val="2"/>
            <w:vMerge w:val="restart"/>
            <w:vAlign w:val="center"/>
          </w:tcPr>
          <w:p w:rsidR="00EA132E" w:rsidRPr="00B87136" w:rsidRDefault="00EA132E" w:rsidP="00B87136">
            <w:pPr>
              <w:ind w:firstLineChars="250" w:firstLine="600"/>
              <w:rPr>
                <w:rFonts w:asciiTheme="minorEastAsia" w:hAnsiTheme="minorEastAsia"/>
                <w:sz w:val="24"/>
                <w:szCs w:val="24"/>
              </w:rPr>
            </w:pPr>
            <w:r w:rsidRPr="00B87136">
              <w:rPr>
                <w:rFonts w:asciiTheme="minorEastAsia" w:hAnsiTheme="minorEastAsia" w:hint="eastAsia"/>
                <w:sz w:val="24"/>
                <w:szCs w:val="24"/>
              </w:rPr>
              <w:t>异 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种 类</w:t>
            </w:r>
          </w:p>
        </w:tc>
        <w:tc>
          <w:tcPr>
            <w:tcW w:w="819" w:type="dxa"/>
            <w:gridSpan w:val="3"/>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升职</w:t>
            </w:r>
          </w:p>
        </w:tc>
        <w:tc>
          <w:tcPr>
            <w:tcW w:w="992"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降职</w:t>
            </w:r>
          </w:p>
        </w:tc>
        <w:tc>
          <w:tcPr>
            <w:tcW w:w="851"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调职</w:t>
            </w:r>
          </w:p>
        </w:tc>
        <w:tc>
          <w:tcPr>
            <w:tcW w:w="850" w:type="dxa"/>
            <w:gridSpan w:val="2"/>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免职</w:t>
            </w:r>
          </w:p>
        </w:tc>
        <w:tc>
          <w:tcPr>
            <w:tcW w:w="851" w:type="dxa"/>
            <w:vAlign w:val="center"/>
          </w:tcPr>
          <w:p w:rsidR="00EA132E" w:rsidRPr="00B87136" w:rsidRDefault="00EA132E" w:rsidP="00E5610D">
            <w:pPr>
              <w:ind w:left="87"/>
              <w:jc w:val="center"/>
              <w:rPr>
                <w:rFonts w:asciiTheme="minorEastAsia" w:hAnsiTheme="minorEastAsia"/>
                <w:sz w:val="24"/>
                <w:szCs w:val="24"/>
              </w:rPr>
            </w:pPr>
            <w:r w:rsidRPr="00B87136">
              <w:rPr>
                <w:rFonts w:asciiTheme="minorEastAsia" w:hAnsiTheme="minorEastAsia" w:hint="eastAsia"/>
                <w:sz w:val="24"/>
                <w:szCs w:val="24"/>
              </w:rPr>
              <w:t>兼职</w:t>
            </w:r>
          </w:p>
        </w:tc>
        <w:tc>
          <w:tcPr>
            <w:tcW w:w="827"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内 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调 动</w:t>
            </w:r>
          </w:p>
        </w:tc>
        <w:tc>
          <w:tcPr>
            <w:tcW w:w="900"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晋 升</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工 资</w:t>
            </w:r>
          </w:p>
        </w:tc>
        <w:tc>
          <w:tcPr>
            <w:tcW w:w="1011"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下 调 工 资</w:t>
            </w:r>
          </w:p>
        </w:tc>
      </w:tr>
      <w:tr w:rsidR="00EA132E" w:rsidRPr="00B87136" w:rsidTr="00E5610D">
        <w:trPr>
          <w:cantSplit/>
          <w:trHeight w:val="747"/>
          <w:jc w:val="center"/>
        </w:trPr>
        <w:tc>
          <w:tcPr>
            <w:tcW w:w="1978" w:type="dxa"/>
            <w:gridSpan w:val="2"/>
            <w:vMerge/>
            <w:vAlign w:val="center"/>
          </w:tcPr>
          <w:p w:rsidR="00EA132E" w:rsidRPr="00B87136" w:rsidRDefault="00EA132E" w:rsidP="00E5610D">
            <w:pPr>
              <w:jc w:val="center"/>
              <w:rPr>
                <w:rFonts w:asciiTheme="minorEastAsia" w:hAnsiTheme="minorEastAsia"/>
                <w:sz w:val="24"/>
                <w:szCs w:val="24"/>
              </w:rPr>
            </w:pPr>
          </w:p>
        </w:tc>
        <w:tc>
          <w:tcPr>
            <w:tcW w:w="819" w:type="dxa"/>
            <w:gridSpan w:val="3"/>
            <w:vAlign w:val="center"/>
          </w:tcPr>
          <w:p w:rsidR="00EA132E" w:rsidRPr="00B87136" w:rsidRDefault="00EA132E" w:rsidP="00E5610D">
            <w:pPr>
              <w:jc w:val="center"/>
              <w:rPr>
                <w:rFonts w:asciiTheme="minorEastAsia" w:hAnsiTheme="minorEastAsia"/>
                <w:sz w:val="24"/>
                <w:szCs w:val="24"/>
              </w:rPr>
            </w:pPr>
          </w:p>
        </w:tc>
        <w:tc>
          <w:tcPr>
            <w:tcW w:w="992" w:type="dxa"/>
            <w:vAlign w:val="center"/>
          </w:tcPr>
          <w:p w:rsidR="00EA132E" w:rsidRPr="00B87136" w:rsidRDefault="00EA132E" w:rsidP="00E5610D">
            <w:pPr>
              <w:jc w:val="center"/>
              <w:rPr>
                <w:rFonts w:asciiTheme="minorEastAsia" w:hAnsiTheme="minorEastAsia"/>
                <w:sz w:val="24"/>
                <w:szCs w:val="24"/>
              </w:rPr>
            </w:pPr>
          </w:p>
        </w:tc>
        <w:tc>
          <w:tcPr>
            <w:tcW w:w="851" w:type="dxa"/>
            <w:vAlign w:val="center"/>
          </w:tcPr>
          <w:p w:rsidR="00EA132E" w:rsidRPr="00B87136" w:rsidRDefault="00EA132E" w:rsidP="00E5610D">
            <w:pPr>
              <w:jc w:val="center"/>
              <w:rPr>
                <w:rFonts w:asciiTheme="minorEastAsia" w:hAnsiTheme="minorEastAsia"/>
                <w:b/>
                <w:sz w:val="24"/>
                <w:szCs w:val="24"/>
              </w:rPr>
            </w:pPr>
          </w:p>
        </w:tc>
        <w:tc>
          <w:tcPr>
            <w:tcW w:w="709" w:type="dxa"/>
            <w:vAlign w:val="center"/>
          </w:tcPr>
          <w:p w:rsidR="00EA132E" w:rsidRPr="00B87136" w:rsidRDefault="00EA132E" w:rsidP="00E5610D">
            <w:pPr>
              <w:jc w:val="center"/>
              <w:rPr>
                <w:rFonts w:asciiTheme="minorEastAsia" w:hAnsiTheme="minorEastAsia"/>
                <w:sz w:val="24"/>
                <w:szCs w:val="24"/>
              </w:rPr>
            </w:pPr>
          </w:p>
        </w:tc>
        <w:tc>
          <w:tcPr>
            <w:tcW w:w="992" w:type="dxa"/>
            <w:gridSpan w:val="2"/>
            <w:vAlign w:val="center"/>
          </w:tcPr>
          <w:p w:rsidR="00EA132E" w:rsidRPr="00B87136" w:rsidRDefault="00EA132E" w:rsidP="00E5610D">
            <w:pPr>
              <w:jc w:val="center"/>
              <w:rPr>
                <w:rFonts w:asciiTheme="minorEastAsia" w:hAnsiTheme="minorEastAsia"/>
                <w:sz w:val="24"/>
                <w:szCs w:val="24"/>
              </w:rPr>
            </w:pPr>
          </w:p>
        </w:tc>
        <w:tc>
          <w:tcPr>
            <w:tcW w:w="827" w:type="dxa"/>
            <w:vAlign w:val="center"/>
          </w:tcPr>
          <w:p w:rsidR="00EA132E" w:rsidRPr="00B87136" w:rsidRDefault="00EA132E" w:rsidP="00E5610D">
            <w:pPr>
              <w:jc w:val="center"/>
              <w:rPr>
                <w:rFonts w:asciiTheme="minorEastAsia" w:hAnsiTheme="minorEastAsia"/>
                <w:sz w:val="24"/>
                <w:szCs w:val="24"/>
              </w:rPr>
            </w:pPr>
          </w:p>
        </w:tc>
        <w:tc>
          <w:tcPr>
            <w:tcW w:w="900" w:type="dxa"/>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w:t>
            </w:r>
          </w:p>
        </w:tc>
        <w:tc>
          <w:tcPr>
            <w:tcW w:w="1011" w:type="dxa"/>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trHeight w:val="630"/>
          <w:jc w:val="center"/>
        </w:trPr>
        <w:tc>
          <w:tcPr>
            <w:tcW w:w="2398" w:type="dxa"/>
            <w:gridSpan w:val="4"/>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生效日期：</w:t>
            </w:r>
          </w:p>
        </w:tc>
        <w:tc>
          <w:tcPr>
            <w:tcW w:w="6681" w:type="dxa"/>
            <w:gridSpan w:val="9"/>
            <w:vAlign w:val="center"/>
          </w:tcPr>
          <w:p w:rsidR="00EA132E" w:rsidRPr="00B87136" w:rsidRDefault="00EA132E" w:rsidP="00E5610D">
            <w:pPr>
              <w:rPr>
                <w:rFonts w:asciiTheme="minorEastAsia" w:hAnsiTheme="minorEastAsia"/>
                <w:sz w:val="24"/>
                <w:szCs w:val="24"/>
              </w:rPr>
            </w:pPr>
          </w:p>
        </w:tc>
      </w:tr>
      <w:tr w:rsidR="00EA132E" w:rsidRPr="00B87136" w:rsidTr="00E5610D">
        <w:trPr>
          <w:trHeight w:val="1700"/>
          <w:jc w:val="center"/>
        </w:trPr>
        <w:tc>
          <w:tcPr>
            <w:tcW w:w="9079" w:type="dxa"/>
            <w:gridSpan w:val="13"/>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异动情况说明：</w:t>
            </w: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xml:space="preserve">         </w:t>
            </w:r>
          </w:p>
          <w:p w:rsidR="00EA132E" w:rsidRPr="00B87136" w:rsidRDefault="00EA132E" w:rsidP="00E5610D">
            <w:pPr>
              <w:jc w:val="cente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tc>
      </w:tr>
      <w:tr w:rsidR="00EA132E" w:rsidRPr="00B87136" w:rsidTr="00E5610D">
        <w:trPr>
          <w:trHeight w:val="450"/>
          <w:jc w:val="center"/>
        </w:trPr>
        <w:tc>
          <w:tcPr>
            <w:tcW w:w="9079" w:type="dxa"/>
            <w:gridSpan w:val="13"/>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异动情况</w:t>
            </w:r>
          </w:p>
        </w:tc>
      </w:tr>
      <w:tr w:rsidR="00EA132E" w:rsidRPr="00B87136" w:rsidTr="00E5610D">
        <w:trPr>
          <w:trHeight w:val="380"/>
          <w:jc w:val="center"/>
        </w:trPr>
        <w:tc>
          <w:tcPr>
            <w:tcW w:w="2383" w:type="dxa"/>
            <w:gridSpan w:val="3"/>
            <w:vAlign w:val="center"/>
          </w:tcPr>
          <w:p w:rsidR="00EA132E" w:rsidRPr="00B87136" w:rsidRDefault="00EA132E" w:rsidP="00E5610D">
            <w:pPr>
              <w:jc w:val="center"/>
              <w:rPr>
                <w:rFonts w:asciiTheme="minorEastAsia" w:hAnsiTheme="minorEastAsia"/>
                <w:sz w:val="24"/>
                <w:szCs w:val="24"/>
              </w:rPr>
            </w:pPr>
          </w:p>
        </w:tc>
        <w:tc>
          <w:tcPr>
            <w:tcW w:w="2966" w:type="dxa"/>
            <w:gridSpan w:val="5"/>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从</w:t>
            </w:r>
          </w:p>
        </w:tc>
        <w:tc>
          <w:tcPr>
            <w:tcW w:w="3730" w:type="dxa"/>
            <w:gridSpan w:val="5"/>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到</w:t>
            </w:r>
          </w:p>
        </w:tc>
      </w:tr>
      <w:tr w:rsidR="00EA132E" w:rsidRPr="00B87136" w:rsidTr="00E5610D">
        <w:trPr>
          <w:trHeight w:val="685"/>
          <w:jc w:val="center"/>
        </w:trPr>
        <w:tc>
          <w:tcPr>
            <w:tcW w:w="2383" w:type="dxa"/>
            <w:gridSpan w:val="3"/>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工作部门</w:t>
            </w:r>
          </w:p>
        </w:tc>
        <w:tc>
          <w:tcPr>
            <w:tcW w:w="2966" w:type="dxa"/>
            <w:gridSpan w:val="5"/>
            <w:vAlign w:val="center"/>
          </w:tcPr>
          <w:p w:rsidR="00EA132E" w:rsidRPr="00B87136" w:rsidRDefault="00EA132E" w:rsidP="00E5610D">
            <w:pPr>
              <w:jc w:val="center"/>
              <w:rPr>
                <w:rFonts w:asciiTheme="minorEastAsia" w:hAnsiTheme="minorEastAsia"/>
                <w:sz w:val="24"/>
                <w:szCs w:val="24"/>
              </w:rPr>
            </w:pPr>
          </w:p>
        </w:tc>
        <w:tc>
          <w:tcPr>
            <w:tcW w:w="3730" w:type="dxa"/>
            <w:gridSpan w:val="5"/>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trHeight w:val="304"/>
          <w:jc w:val="center"/>
        </w:trPr>
        <w:tc>
          <w:tcPr>
            <w:tcW w:w="2383" w:type="dxa"/>
            <w:gridSpan w:val="3"/>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职位</w:t>
            </w:r>
          </w:p>
        </w:tc>
        <w:tc>
          <w:tcPr>
            <w:tcW w:w="2966" w:type="dxa"/>
            <w:gridSpan w:val="5"/>
            <w:vAlign w:val="center"/>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tc>
        <w:tc>
          <w:tcPr>
            <w:tcW w:w="3730" w:type="dxa"/>
            <w:gridSpan w:val="5"/>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trHeight w:val="774"/>
          <w:jc w:val="center"/>
        </w:trPr>
        <w:tc>
          <w:tcPr>
            <w:tcW w:w="2383" w:type="dxa"/>
            <w:gridSpan w:val="3"/>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工资情况</w:t>
            </w:r>
          </w:p>
        </w:tc>
        <w:tc>
          <w:tcPr>
            <w:tcW w:w="2966" w:type="dxa"/>
            <w:gridSpan w:val="5"/>
            <w:vAlign w:val="center"/>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tc>
        <w:tc>
          <w:tcPr>
            <w:tcW w:w="3730" w:type="dxa"/>
            <w:gridSpan w:val="5"/>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827"/>
          <w:jc w:val="center"/>
        </w:trPr>
        <w:tc>
          <w:tcPr>
            <w:tcW w:w="2383" w:type="dxa"/>
            <w:gridSpan w:val="3"/>
            <w:vAlign w:val="center"/>
          </w:tcPr>
          <w:p w:rsidR="00EA132E" w:rsidRPr="00B87136" w:rsidRDefault="00EA132E" w:rsidP="00B87136">
            <w:pPr>
              <w:ind w:firstLineChars="200" w:firstLine="480"/>
              <w:rPr>
                <w:rFonts w:asciiTheme="minorEastAsia" w:hAnsiTheme="minorEastAsia"/>
                <w:sz w:val="24"/>
                <w:szCs w:val="24"/>
              </w:rPr>
            </w:pPr>
            <w:r w:rsidRPr="00B87136">
              <w:rPr>
                <w:rFonts w:asciiTheme="minorEastAsia" w:hAnsiTheme="minorEastAsia" w:hint="eastAsia"/>
                <w:sz w:val="24"/>
                <w:szCs w:val="24"/>
              </w:rPr>
              <w:t>原任职部门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意见</w:t>
            </w:r>
          </w:p>
        </w:tc>
        <w:tc>
          <w:tcPr>
            <w:tcW w:w="6696" w:type="dxa"/>
            <w:gridSpan w:val="10"/>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853"/>
          <w:jc w:val="center"/>
        </w:trPr>
        <w:tc>
          <w:tcPr>
            <w:tcW w:w="2383" w:type="dxa"/>
            <w:gridSpan w:val="3"/>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现任职部门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意见</w:t>
            </w:r>
          </w:p>
        </w:tc>
        <w:tc>
          <w:tcPr>
            <w:tcW w:w="6696" w:type="dxa"/>
            <w:gridSpan w:val="10"/>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837"/>
          <w:jc w:val="center"/>
        </w:trPr>
        <w:tc>
          <w:tcPr>
            <w:tcW w:w="2383" w:type="dxa"/>
            <w:gridSpan w:val="3"/>
            <w:vAlign w:val="center"/>
          </w:tcPr>
          <w:p w:rsidR="00EA132E" w:rsidRPr="00B87136" w:rsidRDefault="00EA132E" w:rsidP="00B87136">
            <w:pPr>
              <w:ind w:firstLineChars="200" w:firstLine="480"/>
              <w:rPr>
                <w:rFonts w:asciiTheme="minorEastAsia" w:hAnsiTheme="minorEastAsia"/>
                <w:sz w:val="24"/>
                <w:szCs w:val="24"/>
              </w:rPr>
            </w:pPr>
            <w:r w:rsidRPr="00B87136">
              <w:rPr>
                <w:rFonts w:asciiTheme="minorEastAsia" w:hAnsiTheme="minorEastAsia" w:hint="eastAsia"/>
                <w:sz w:val="24"/>
                <w:szCs w:val="24"/>
              </w:rPr>
              <w:t>行政人事部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意见</w:t>
            </w:r>
          </w:p>
        </w:tc>
        <w:tc>
          <w:tcPr>
            <w:tcW w:w="6696" w:type="dxa"/>
            <w:gridSpan w:val="10"/>
            <w:vAlign w:val="center"/>
          </w:tcPr>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839"/>
          <w:jc w:val="center"/>
        </w:trPr>
        <w:tc>
          <w:tcPr>
            <w:tcW w:w="2383" w:type="dxa"/>
            <w:gridSpan w:val="3"/>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副总意见</w:t>
            </w:r>
          </w:p>
        </w:tc>
        <w:tc>
          <w:tcPr>
            <w:tcW w:w="6696" w:type="dxa"/>
            <w:gridSpan w:val="10"/>
            <w:vAlign w:val="center"/>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tc>
      </w:tr>
      <w:tr w:rsidR="00EA132E" w:rsidRPr="00B87136" w:rsidTr="00E5610D">
        <w:trPr>
          <w:cantSplit/>
          <w:trHeight w:val="978"/>
          <w:jc w:val="center"/>
        </w:trPr>
        <w:tc>
          <w:tcPr>
            <w:tcW w:w="2383" w:type="dxa"/>
            <w:gridSpan w:val="3"/>
            <w:tcBorders>
              <w:bottom w:val="single" w:sz="4" w:space="0" w:color="auto"/>
            </w:tcBorders>
            <w:vAlign w:val="center"/>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总经理意见</w:t>
            </w:r>
          </w:p>
        </w:tc>
        <w:tc>
          <w:tcPr>
            <w:tcW w:w="6696" w:type="dxa"/>
            <w:gridSpan w:val="10"/>
            <w:tcBorders>
              <w:bottom w:val="single" w:sz="4" w:space="0" w:color="auto"/>
            </w:tcBorders>
            <w:vAlign w:val="center"/>
          </w:tcPr>
          <w:p w:rsidR="00EA132E" w:rsidRPr="00B87136" w:rsidRDefault="00EA132E" w:rsidP="00E5610D">
            <w:pPr>
              <w:jc w:val="center"/>
              <w:rPr>
                <w:rFonts w:asciiTheme="minorEastAsia" w:hAnsiTheme="minorEastAsia"/>
                <w:sz w:val="24"/>
                <w:szCs w:val="24"/>
              </w:rPr>
            </w:pPr>
          </w:p>
        </w:tc>
      </w:tr>
    </w:tbl>
    <w:p w:rsidR="00EA132E" w:rsidRPr="00B87136" w:rsidRDefault="00EA132E" w:rsidP="00B808C6">
      <w:pPr>
        <w:ind w:right="480"/>
        <w:rPr>
          <w:rFonts w:asciiTheme="minorEastAsia" w:hAnsiTheme="minorEastAsia"/>
          <w:b/>
          <w:sz w:val="28"/>
          <w:szCs w:val="28"/>
        </w:rPr>
      </w:pPr>
      <w:r w:rsidRPr="00B87136">
        <w:rPr>
          <w:rFonts w:asciiTheme="minorEastAsia" w:hAnsiTheme="minorEastAsia" w:hint="eastAsia"/>
          <w:sz w:val="28"/>
          <w:szCs w:val="28"/>
        </w:rPr>
        <w:t>员工签字：</w:t>
      </w:r>
    </w:p>
    <w:p w:rsidR="00EA132E" w:rsidRPr="00B87136" w:rsidRDefault="00EA132E" w:rsidP="00EA132E">
      <w:pPr>
        <w:spacing w:line="360" w:lineRule="auto"/>
        <w:rPr>
          <w:rFonts w:asciiTheme="minorEastAsia" w:hAnsiTheme="minorEastAsia"/>
          <w:b/>
          <w:bCs/>
          <w:sz w:val="28"/>
          <w:szCs w:val="28"/>
        </w:rPr>
      </w:pPr>
      <w:r w:rsidRPr="00B87136">
        <w:rPr>
          <w:rFonts w:asciiTheme="minorEastAsia" w:hAnsiTheme="minorEastAsia" w:hint="eastAsia"/>
          <w:b/>
          <w:bCs/>
          <w:sz w:val="28"/>
          <w:szCs w:val="28"/>
        </w:rPr>
        <w:br w:type="page"/>
      </w:r>
      <w:r w:rsidRPr="00B87136">
        <w:rPr>
          <w:rFonts w:asciiTheme="minorEastAsia" w:hAnsiTheme="minorEastAsia" w:hint="eastAsia"/>
          <w:sz w:val="28"/>
          <w:szCs w:val="28"/>
        </w:rPr>
        <w:lastRenderedPageBreak/>
        <w:t>表2.6《员工离职审批表》</w:t>
      </w:r>
    </w:p>
    <w:p w:rsidR="00EA132E" w:rsidRPr="00B87136" w:rsidRDefault="00EA132E" w:rsidP="00EA132E">
      <w:pPr>
        <w:spacing w:line="360" w:lineRule="auto"/>
        <w:jc w:val="center"/>
        <w:rPr>
          <w:rFonts w:asciiTheme="minorEastAsia" w:hAnsiTheme="minorEastAsia"/>
          <w:b/>
          <w:sz w:val="28"/>
          <w:szCs w:val="28"/>
        </w:rPr>
      </w:pPr>
      <w:r w:rsidRPr="00B87136">
        <w:rPr>
          <w:rFonts w:asciiTheme="minorEastAsia" w:hAnsiTheme="minorEastAsia" w:hint="eastAsia"/>
          <w:b/>
          <w:sz w:val="28"/>
          <w:szCs w:val="28"/>
        </w:rPr>
        <w:t>员工离职审批表</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7380"/>
      </w:tblGrid>
      <w:tr w:rsidR="00EA132E" w:rsidRPr="00B87136" w:rsidTr="00E5610D">
        <w:trPr>
          <w:trHeight w:hRule="exact" w:val="514"/>
          <w:jc w:val="center"/>
        </w:trPr>
        <w:tc>
          <w:tcPr>
            <w:tcW w:w="9079" w:type="dxa"/>
            <w:gridSpan w:val="2"/>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姓名：        部门：           职务：          进入公司时间：</w:t>
            </w:r>
          </w:p>
        </w:tc>
      </w:tr>
      <w:tr w:rsidR="00EA132E" w:rsidRPr="00B87136" w:rsidTr="00E5610D">
        <w:trPr>
          <w:trHeight w:hRule="exact" w:val="924"/>
          <w:jc w:val="center"/>
        </w:trPr>
        <w:tc>
          <w:tcPr>
            <w:tcW w:w="1699" w:type="dxa"/>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离职类别</w:t>
            </w:r>
          </w:p>
        </w:tc>
        <w:tc>
          <w:tcPr>
            <w:tcW w:w="7380" w:type="dxa"/>
            <w:vAlign w:val="center"/>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）辞职 （ ）辞退     （ ）裁员</w:t>
            </w: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）开除 （ ）合同到期 （ ）协商解除劳动关系</w:t>
            </w:r>
          </w:p>
        </w:tc>
      </w:tr>
      <w:tr w:rsidR="00EA132E" w:rsidRPr="00B87136" w:rsidTr="00E5610D">
        <w:trPr>
          <w:trHeight w:hRule="exact" w:val="4519"/>
          <w:jc w:val="center"/>
        </w:trPr>
        <w:tc>
          <w:tcPr>
            <w:tcW w:w="1699" w:type="dxa"/>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离职</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原因</w:t>
            </w: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tc>
        <w:tc>
          <w:tcPr>
            <w:tcW w:w="7380" w:type="dxa"/>
            <w:vAlign w:val="center"/>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                   签  名：</w:t>
            </w: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                   日  期：</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 </w:t>
            </w:r>
          </w:p>
        </w:tc>
      </w:tr>
      <w:tr w:rsidR="00EA132E" w:rsidRPr="00B87136" w:rsidTr="00E5610D">
        <w:trPr>
          <w:trHeight w:hRule="exact" w:val="1148"/>
          <w:jc w:val="center"/>
        </w:trPr>
        <w:tc>
          <w:tcPr>
            <w:tcW w:w="1699" w:type="dxa"/>
          </w:tcPr>
          <w:p w:rsidR="00EA132E" w:rsidRPr="00B87136" w:rsidRDefault="00EA132E" w:rsidP="00B87136">
            <w:pPr>
              <w:ind w:firstLineChars="200" w:firstLine="480"/>
              <w:rPr>
                <w:rFonts w:asciiTheme="minorEastAsia" w:hAnsiTheme="minorEastAsia"/>
                <w:sz w:val="24"/>
                <w:szCs w:val="24"/>
              </w:rPr>
            </w:pPr>
          </w:p>
          <w:p w:rsidR="00EA132E" w:rsidRPr="00B87136" w:rsidRDefault="00EA132E" w:rsidP="00B87136">
            <w:pPr>
              <w:ind w:firstLineChars="200" w:firstLine="480"/>
              <w:rPr>
                <w:rFonts w:asciiTheme="minorEastAsia" w:hAnsiTheme="minorEastAsia"/>
                <w:sz w:val="24"/>
                <w:szCs w:val="24"/>
              </w:rPr>
            </w:pPr>
            <w:r w:rsidRPr="00B87136">
              <w:rPr>
                <w:rFonts w:asciiTheme="minorEastAsia" w:hAnsiTheme="minorEastAsia" w:hint="eastAsia"/>
                <w:sz w:val="24"/>
                <w:szCs w:val="24"/>
              </w:rPr>
              <w:t>部门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意见</w:t>
            </w:r>
          </w:p>
        </w:tc>
        <w:tc>
          <w:tcPr>
            <w:tcW w:w="7380" w:type="dxa"/>
          </w:tcPr>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tc>
      </w:tr>
      <w:tr w:rsidR="00EA132E" w:rsidRPr="00B87136" w:rsidTr="00E5610D">
        <w:trPr>
          <w:trHeight w:hRule="exact" w:val="1132"/>
          <w:jc w:val="center"/>
        </w:trPr>
        <w:tc>
          <w:tcPr>
            <w:tcW w:w="1699" w:type="dxa"/>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行政人事部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意见</w:t>
            </w:r>
          </w:p>
        </w:tc>
        <w:tc>
          <w:tcPr>
            <w:tcW w:w="7380" w:type="dxa"/>
          </w:tcPr>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tc>
      </w:tr>
      <w:tr w:rsidR="00EA132E" w:rsidRPr="00B87136" w:rsidTr="00E5610D">
        <w:trPr>
          <w:trHeight w:hRule="exact" w:val="1134"/>
          <w:jc w:val="center"/>
        </w:trPr>
        <w:tc>
          <w:tcPr>
            <w:tcW w:w="1699" w:type="dxa"/>
          </w:tcPr>
          <w:p w:rsidR="00EA132E" w:rsidRPr="00B87136" w:rsidRDefault="00EA132E" w:rsidP="00E5610D">
            <w:pP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副总经理</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意见</w:t>
            </w:r>
          </w:p>
          <w:p w:rsidR="00EA132E" w:rsidRPr="00B87136" w:rsidRDefault="00EA132E" w:rsidP="00E5610D">
            <w:pPr>
              <w:jc w:val="center"/>
              <w:rPr>
                <w:rFonts w:asciiTheme="minorEastAsia" w:hAnsiTheme="minorEastAsia"/>
                <w:sz w:val="24"/>
                <w:szCs w:val="24"/>
              </w:rPr>
            </w:pPr>
          </w:p>
        </w:tc>
        <w:tc>
          <w:tcPr>
            <w:tcW w:w="7380" w:type="dxa"/>
          </w:tcPr>
          <w:p w:rsidR="00EA132E" w:rsidRPr="00B87136" w:rsidRDefault="00EA132E" w:rsidP="00E5610D">
            <w:pPr>
              <w:rPr>
                <w:rFonts w:asciiTheme="minorEastAsia" w:hAnsiTheme="minorEastAsia"/>
                <w:sz w:val="24"/>
                <w:szCs w:val="24"/>
              </w:rPr>
            </w:pPr>
          </w:p>
        </w:tc>
      </w:tr>
      <w:tr w:rsidR="00EA132E" w:rsidRPr="00B87136" w:rsidTr="00E5610D">
        <w:trPr>
          <w:trHeight w:hRule="exact" w:val="1134"/>
          <w:jc w:val="center"/>
        </w:trPr>
        <w:tc>
          <w:tcPr>
            <w:tcW w:w="1699" w:type="dxa"/>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总经理</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意见</w:t>
            </w:r>
          </w:p>
        </w:tc>
        <w:tc>
          <w:tcPr>
            <w:tcW w:w="7380" w:type="dxa"/>
          </w:tcPr>
          <w:p w:rsidR="00EA132E" w:rsidRPr="00B87136" w:rsidRDefault="00EA132E" w:rsidP="00E5610D">
            <w:pPr>
              <w:rPr>
                <w:rFonts w:asciiTheme="minorEastAsia" w:hAnsiTheme="minorEastAsia"/>
                <w:sz w:val="24"/>
                <w:szCs w:val="24"/>
              </w:rPr>
            </w:pPr>
          </w:p>
        </w:tc>
      </w:tr>
    </w:tbl>
    <w:p w:rsidR="00EA132E" w:rsidRPr="00B87136" w:rsidRDefault="00EA132E" w:rsidP="00EA132E">
      <w:pPr>
        <w:spacing w:line="360" w:lineRule="auto"/>
        <w:rPr>
          <w:rFonts w:asciiTheme="minorEastAsia" w:hAnsiTheme="minorEastAsia"/>
          <w:b/>
          <w:bCs/>
          <w:sz w:val="28"/>
          <w:szCs w:val="28"/>
        </w:rPr>
      </w:pPr>
    </w:p>
    <w:p w:rsidR="00EA132E" w:rsidRPr="00B87136" w:rsidRDefault="00EA132E" w:rsidP="00EA132E">
      <w:pPr>
        <w:spacing w:line="360" w:lineRule="auto"/>
        <w:rPr>
          <w:rFonts w:asciiTheme="minorEastAsia" w:hAnsiTheme="minorEastAsia"/>
          <w:b/>
          <w:bCs/>
          <w:sz w:val="28"/>
          <w:szCs w:val="28"/>
        </w:rPr>
      </w:pPr>
    </w:p>
    <w:p w:rsidR="00EA132E" w:rsidRPr="00B87136" w:rsidRDefault="00EA132E" w:rsidP="00EA132E">
      <w:pPr>
        <w:spacing w:line="360" w:lineRule="auto"/>
        <w:rPr>
          <w:rFonts w:asciiTheme="minorEastAsia" w:hAnsiTheme="minorEastAsia"/>
          <w:b/>
          <w:bCs/>
          <w:sz w:val="28"/>
          <w:szCs w:val="28"/>
        </w:rPr>
      </w:pPr>
      <w:r w:rsidRPr="00B87136">
        <w:rPr>
          <w:rFonts w:asciiTheme="minorEastAsia" w:hAnsiTheme="minorEastAsia" w:hint="eastAsia"/>
          <w:b/>
          <w:bCs/>
          <w:sz w:val="28"/>
          <w:szCs w:val="28"/>
        </w:rPr>
        <w:br w:type="page"/>
      </w:r>
    </w:p>
    <w:p w:rsidR="00EA132E" w:rsidRPr="00B87136" w:rsidRDefault="00EA132E" w:rsidP="00EA132E">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表2.7《员工离职通知单》</w:t>
      </w:r>
    </w:p>
    <w:p w:rsidR="00EA132E" w:rsidRPr="00B87136" w:rsidRDefault="00EA132E" w:rsidP="00EA132E">
      <w:pPr>
        <w:spacing w:line="360" w:lineRule="auto"/>
        <w:jc w:val="center"/>
        <w:rPr>
          <w:rFonts w:asciiTheme="minorEastAsia" w:hAnsiTheme="minorEastAsia"/>
          <w:b/>
          <w:sz w:val="28"/>
          <w:szCs w:val="28"/>
        </w:rPr>
      </w:pPr>
      <w:r w:rsidRPr="00B87136">
        <w:rPr>
          <w:rFonts w:asciiTheme="minorEastAsia" w:hAnsiTheme="minorEastAsia" w:hint="eastAsia"/>
          <w:b/>
          <w:sz w:val="28"/>
          <w:szCs w:val="28"/>
        </w:rPr>
        <w:t>员工离职通知单</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5"/>
        <w:gridCol w:w="7155"/>
      </w:tblGrid>
      <w:tr w:rsidR="00EA132E" w:rsidRPr="00B87136" w:rsidTr="00E5610D">
        <w:trPr>
          <w:trHeight w:val="888"/>
          <w:jc w:val="center"/>
        </w:trPr>
        <w:tc>
          <w:tcPr>
            <w:tcW w:w="8490" w:type="dxa"/>
            <w:gridSpan w:val="2"/>
          </w:tcPr>
          <w:p w:rsidR="00EA132E" w:rsidRPr="00B87136" w:rsidRDefault="00EA132E" w:rsidP="00E5610D">
            <w:pPr>
              <w:rPr>
                <w:rFonts w:asciiTheme="minorEastAsia" w:hAnsiTheme="minorEastAsia"/>
                <w:sz w:val="24"/>
                <w:szCs w:val="24"/>
                <w:u w:val="single"/>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先生/女士：</w:t>
            </w: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xml:space="preserve">       您已被批准于</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年</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月</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 xml:space="preserve">日离职，请按下列要求办理离职手续：              </w:t>
            </w:r>
          </w:p>
        </w:tc>
      </w:tr>
      <w:tr w:rsidR="00EA132E" w:rsidRPr="00B87136" w:rsidTr="00E5610D">
        <w:trPr>
          <w:trHeight w:val="1949"/>
          <w:jc w:val="center"/>
        </w:trPr>
        <w:tc>
          <w:tcPr>
            <w:tcW w:w="1335" w:type="dxa"/>
            <w:vAlign w:val="center"/>
          </w:tcPr>
          <w:p w:rsidR="00EA132E" w:rsidRPr="00B87136" w:rsidRDefault="00EA132E" w:rsidP="00E5610D">
            <w:pP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所</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门</w:t>
            </w:r>
          </w:p>
          <w:p w:rsidR="00EA132E" w:rsidRPr="00B87136" w:rsidRDefault="00EA132E" w:rsidP="00E5610D">
            <w:pPr>
              <w:jc w:val="center"/>
              <w:rPr>
                <w:rFonts w:asciiTheme="minorEastAsia" w:hAnsiTheme="minorEastAsia"/>
                <w:sz w:val="24"/>
                <w:szCs w:val="24"/>
              </w:rPr>
            </w:pPr>
          </w:p>
        </w:tc>
        <w:tc>
          <w:tcPr>
            <w:tcW w:w="7155" w:type="dxa"/>
          </w:tcPr>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xml:space="preserve">工作交接人签字：  </w:t>
            </w: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xml:space="preserve">办公用品移交人签字：     </w:t>
            </w: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部门经理签字：</w:t>
            </w:r>
          </w:p>
        </w:tc>
      </w:tr>
      <w:tr w:rsidR="00EA132E" w:rsidRPr="00B87136" w:rsidTr="00E5610D">
        <w:trPr>
          <w:trHeight w:val="1797"/>
          <w:jc w:val="center"/>
        </w:trPr>
        <w:tc>
          <w:tcPr>
            <w:tcW w:w="1335" w:type="dxa"/>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出</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勤</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情</w:t>
            </w:r>
          </w:p>
          <w:p w:rsidR="00EA132E" w:rsidRPr="00B87136" w:rsidRDefault="00EA132E" w:rsidP="00E5610D">
            <w:pPr>
              <w:jc w:val="center"/>
              <w:rPr>
                <w:rFonts w:asciiTheme="minorEastAsia" w:hAnsiTheme="minorEastAsia"/>
                <w:sz w:val="24"/>
                <w:szCs w:val="24"/>
              </w:rPr>
            </w:pPr>
            <w:proofErr w:type="gramStart"/>
            <w:r w:rsidRPr="00B87136">
              <w:rPr>
                <w:rFonts w:asciiTheme="minorEastAsia" w:hAnsiTheme="minorEastAsia" w:hint="eastAsia"/>
                <w:sz w:val="24"/>
                <w:szCs w:val="24"/>
              </w:rPr>
              <w:t>况</w:t>
            </w:r>
            <w:proofErr w:type="gramEnd"/>
          </w:p>
          <w:p w:rsidR="00EA132E" w:rsidRPr="00B87136" w:rsidRDefault="00EA132E" w:rsidP="00E5610D">
            <w:pPr>
              <w:rPr>
                <w:rFonts w:asciiTheme="minorEastAsia" w:hAnsiTheme="minorEastAsia"/>
                <w:sz w:val="24"/>
                <w:szCs w:val="24"/>
              </w:rPr>
            </w:pPr>
          </w:p>
        </w:tc>
        <w:tc>
          <w:tcPr>
            <w:tcW w:w="7155" w:type="dxa"/>
          </w:tcPr>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实际最后工作日期：     年   月    日，本月实际出勤：  天；</w:t>
            </w: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休假</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天，休假种类</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 xml:space="preserve">；迟到早退 </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 xml:space="preserve">次；         </w:t>
            </w: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xml:space="preserve">                               </w:t>
            </w: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 xml:space="preserve">                                 考勤员签字：</w:t>
            </w:r>
          </w:p>
        </w:tc>
      </w:tr>
      <w:tr w:rsidR="00EA132E" w:rsidRPr="00B87136" w:rsidTr="00B808C6">
        <w:trPr>
          <w:trHeight w:val="2858"/>
          <w:jc w:val="center"/>
        </w:trPr>
        <w:tc>
          <w:tcPr>
            <w:tcW w:w="1335" w:type="dxa"/>
          </w:tcPr>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财</w:t>
            </w:r>
          </w:p>
          <w:p w:rsidR="00EA132E" w:rsidRPr="00B87136" w:rsidRDefault="00EA132E" w:rsidP="00E5610D">
            <w:pPr>
              <w:jc w:val="center"/>
              <w:rPr>
                <w:rFonts w:asciiTheme="minorEastAsia" w:hAnsiTheme="minorEastAsia"/>
                <w:sz w:val="24"/>
                <w:szCs w:val="24"/>
              </w:rPr>
            </w:pPr>
            <w:proofErr w:type="gramStart"/>
            <w:r w:rsidRPr="00B87136">
              <w:rPr>
                <w:rFonts w:asciiTheme="minorEastAsia" w:hAnsiTheme="minorEastAsia" w:hint="eastAsia"/>
                <w:sz w:val="24"/>
                <w:szCs w:val="24"/>
              </w:rPr>
              <w:t>务</w:t>
            </w:r>
            <w:proofErr w:type="gramEnd"/>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w:t>
            </w:r>
          </w:p>
        </w:tc>
        <w:tc>
          <w:tcPr>
            <w:tcW w:w="7155" w:type="dxa"/>
          </w:tcPr>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借/欠款：</w:t>
            </w: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报销：</w:t>
            </w: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应发工资：</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元；其他费用：</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元；总计：</w:t>
            </w:r>
            <w:r w:rsidRPr="00B87136">
              <w:rPr>
                <w:rFonts w:asciiTheme="minorEastAsia" w:hAnsiTheme="minorEastAsia" w:hint="eastAsia"/>
                <w:sz w:val="24"/>
                <w:szCs w:val="24"/>
                <w:u w:val="single"/>
              </w:rPr>
              <w:t xml:space="preserve">      </w:t>
            </w:r>
            <w:r w:rsidRPr="00B87136">
              <w:rPr>
                <w:rFonts w:asciiTheme="minorEastAsia" w:hAnsiTheme="minorEastAsia" w:hint="eastAsia"/>
                <w:sz w:val="24"/>
                <w:szCs w:val="24"/>
              </w:rPr>
              <w:t>元</w:t>
            </w:r>
          </w:p>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r w:rsidRPr="00B87136">
              <w:rPr>
                <w:rFonts w:asciiTheme="minorEastAsia" w:hAnsiTheme="minorEastAsia" w:hint="eastAsia"/>
                <w:sz w:val="24"/>
                <w:szCs w:val="24"/>
              </w:rPr>
              <w:t>其它应办事务：</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 xml:space="preserve">                      经办人签字：</w:t>
            </w:r>
          </w:p>
        </w:tc>
      </w:tr>
      <w:tr w:rsidR="00EA132E" w:rsidRPr="00B87136" w:rsidTr="00E5610D">
        <w:trPr>
          <w:trHeight w:val="1605"/>
          <w:jc w:val="center"/>
        </w:trPr>
        <w:tc>
          <w:tcPr>
            <w:tcW w:w="1335" w:type="dxa"/>
            <w:tcBorders>
              <w:bottom w:val="single" w:sz="4" w:space="0" w:color="auto"/>
            </w:tcBorders>
          </w:tcPr>
          <w:p w:rsidR="00EA132E" w:rsidRPr="00B87136" w:rsidRDefault="00EA132E" w:rsidP="00E5610D">
            <w:pPr>
              <w:jc w:val="cente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行</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政</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人</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事</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w:t>
            </w:r>
          </w:p>
          <w:p w:rsidR="00EA132E" w:rsidRPr="00B87136" w:rsidRDefault="00EA132E" w:rsidP="00E5610D">
            <w:pPr>
              <w:jc w:val="center"/>
              <w:rPr>
                <w:rFonts w:asciiTheme="minorEastAsia" w:hAnsiTheme="minorEastAsia"/>
                <w:sz w:val="24"/>
                <w:szCs w:val="24"/>
              </w:rPr>
            </w:pPr>
          </w:p>
        </w:tc>
        <w:tc>
          <w:tcPr>
            <w:tcW w:w="7155" w:type="dxa"/>
            <w:tcBorders>
              <w:bottom w:val="single" w:sz="4" w:space="0" w:color="auto"/>
            </w:tcBorders>
          </w:tcPr>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 xml:space="preserve">指纹（门禁卡）：                   </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办公用品：</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钥匙：</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电脑：</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公司证照：</w:t>
            </w:r>
          </w:p>
          <w:p w:rsidR="00EA132E" w:rsidRPr="00B87136" w:rsidRDefault="00EA132E" w:rsidP="00E5610D">
            <w:pPr>
              <w:spacing w:line="360" w:lineRule="auto"/>
              <w:rPr>
                <w:rFonts w:asciiTheme="minorEastAsia" w:hAnsiTheme="minorEastAsia"/>
                <w:sz w:val="24"/>
                <w:szCs w:val="24"/>
              </w:rPr>
            </w:pPr>
            <w:r w:rsidRPr="00B87136">
              <w:rPr>
                <w:rFonts w:asciiTheme="minorEastAsia" w:hAnsiTheme="minorEastAsia" w:hint="eastAsia"/>
                <w:sz w:val="24"/>
                <w:szCs w:val="24"/>
              </w:rPr>
              <w:t>其他：</w:t>
            </w:r>
          </w:p>
          <w:p w:rsidR="00EA132E" w:rsidRPr="00B87136" w:rsidRDefault="00EA132E" w:rsidP="00B87136">
            <w:pPr>
              <w:ind w:firstLineChars="1650" w:firstLine="3960"/>
              <w:rPr>
                <w:rFonts w:asciiTheme="minorEastAsia" w:hAnsiTheme="minorEastAsia"/>
                <w:sz w:val="24"/>
                <w:szCs w:val="24"/>
              </w:rPr>
            </w:pPr>
            <w:r w:rsidRPr="00B87136">
              <w:rPr>
                <w:rFonts w:asciiTheme="minorEastAsia" w:hAnsiTheme="minorEastAsia" w:hint="eastAsia"/>
                <w:sz w:val="24"/>
                <w:szCs w:val="24"/>
              </w:rPr>
              <w:t>经办人签字：</w:t>
            </w:r>
          </w:p>
        </w:tc>
      </w:tr>
      <w:tr w:rsidR="00EA132E" w:rsidRPr="00B87136" w:rsidTr="00E5610D">
        <w:trPr>
          <w:trHeight w:val="495"/>
          <w:jc w:val="center"/>
        </w:trPr>
        <w:tc>
          <w:tcPr>
            <w:tcW w:w="1335" w:type="dxa"/>
            <w:tcBorders>
              <w:top w:val="single" w:sz="4" w:space="0" w:color="auto"/>
            </w:tcBorders>
          </w:tcPr>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相</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关</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部</w:t>
            </w:r>
          </w:p>
          <w:p w:rsidR="00EA132E" w:rsidRPr="00B87136" w:rsidRDefault="00EA132E" w:rsidP="00E5610D">
            <w:pPr>
              <w:jc w:val="center"/>
              <w:rPr>
                <w:rFonts w:asciiTheme="minorEastAsia" w:hAnsiTheme="minorEastAsia"/>
                <w:sz w:val="24"/>
                <w:szCs w:val="24"/>
              </w:rPr>
            </w:pPr>
            <w:r w:rsidRPr="00B87136">
              <w:rPr>
                <w:rFonts w:asciiTheme="minorEastAsia" w:hAnsiTheme="minorEastAsia" w:hint="eastAsia"/>
                <w:sz w:val="24"/>
                <w:szCs w:val="24"/>
              </w:rPr>
              <w:t>门</w:t>
            </w:r>
          </w:p>
        </w:tc>
        <w:tc>
          <w:tcPr>
            <w:tcW w:w="7155" w:type="dxa"/>
            <w:tcBorders>
              <w:top w:val="single" w:sz="4" w:space="0" w:color="auto"/>
            </w:tcBorders>
          </w:tcPr>
          <w:p w:rsidR="00EA132E" w:rsidRPr="00B87136" w:rsidRDefault="00EA132E" w:rsidP="00E5610D">
            <w:pPr>
              <w:rPr>
                <w:rFonts w:asciiTheme="minorEastAsia" w:hAnsiTheme="minorEastAsia"/>
                <w:sz w:val="24"/>
                <w:szCs w:val="24"/>
              </w:rPr>
            </w:pPr>
          </w:p>
          <w:p w:rsidR="00EA132E" w:rsidRPr="00B87136" w:rsidRDefault="00EA132E" w:rsidP="00E5610D">
            <w:pPr>
              <w:rPr>
                <w:rFonts w:asciiTheme="minorEastAsia" w:hAnsiTheme="minorEastAsia"/>
                <w:sz w:val="24"/>
                <w:szCs w:val="24"/>
              </w:rPr>
            </w:pPr>
          </w:p>
          <w:p w:rsidR="00EA132E" w:rsidRPr="00B87136" w:rsidRDefault="00EA132E" w:rsidP="00B87136">
            <w:pPr>
              <w:ind w:firstLineChars="1650" w:firstLine="3960"/>
              <w:rPr>
                <w:rFonts w:asciiTheme="minorEastAsia" w:hAnsiTheme="minorEastAsia"/>
                <w:sz w:val="24"/>
                <w:szCs w:val="24"/>
              </w:rPr>
            </w:pPr>
            <w:r w:rsidRPr="00B87136">
              <w:rPr>
                <w:rFonts w:asciiTheme="minorEastAsia" w:hAnsiTheme="minorEastAsia" w:hint="eastAsia"/>
                <w:sz w:val="24"/>
                <w:szCs w:val="24"/>
              </w:rPr>
              <w:t>经办人签字：</w:t>
            </w:r>
          </w:p>
        </w:tc>
      </w:tr>
    </w:tbl>
    <w:p w:rsidR="007B07C0" w:rsidRPr="00B87136" w:rsidRDefault="00B74B6E" w:rsidP="005B6466">
      <w:pPr>
        <w:pStyle w:val="1"/>
        <w:numPr>
          <w:ilvl w:val="0"/>
          <w:numId w:val="1"/>
        </w:numPr>
        <w:ind w:left="0" w:firstLine="0"/>
        <w:jc w:val="left"/>
        <w:rPr>
          <w:rFonts w:asciiTheme="minorEastAsia" w:hAnsiTheme="minorEastAsia"/>
          <w:sz w:val="28"/>
          <w:szCs w:val="28"/>
        </w:rPr>
      </w:pPr>
      <w:bookmarkStart w:id="18" w:name="_Toc433796641"/>
      <w:r w:rsidRPr="00B87136">
        <w:rPr>
          <w:rFonts w:asciiTheme="minorEastAsia" w:hAnsiTheme="minorEastAsia" w:hint="eastAsia"/>
          <w:sz w:val="28"/>
          <w:szCs w:val="28"/>
        </w:rPr>
        <w:lastRenderedPageBreak/>
        <w:t>薪酬福利</w:t>
      </w:r>
      <w:bookmarkEnd w:id="18"/>
    </w:p>
    <w:p w:rsidR="00B74B6E" w:rsidRPr="00B87136" w:rsidRDefault="005B6466" w:rsidP="005B6466">
      <w:pPr>
        <w:pStyle w:val="2"/>
        <w:rPr>
          <w:rFonts w:asciiTheme="minorEastAsia" w:eastAsiaTheme="minorEastAsia" w:hAnsiTheme="minorEastAsia"/>
          <w:sz w:val="28"/>
          <w:szCs w:val="28"/>
        </w:rPr>
      </w:pPr>
      <w:bookmarkStart w:id="19" w:name="_Toc433796642"/>
      <w:r>
        <w:rPr>
          <w:rFonts w:asciiTheme="minorEastAsia" w:eastAsiaTheme="minorEastAsia" w:hAnsiTheme="minorEastAsia" w:hint="eastAsia"/>
          <w:sz w:val="28"/>
          <w:szCs w:val="28"/>
        </w:rPr>
        <w:t>一、</w:t>
      </w:r>
      <w:r w:rsidR="00B74B6E" w:rsidRPr="00B87136">
        <w:rPr>
          <w:rFonts w:asciiTheme="minorEastAsia" w:eastAsiaTheme="minorEastAsia" w:hAnsiTheme="minorEastAsia" w:hint="eastAsia"/>
          <w:sz w:val="28"/>
          <w:szCs w:val="28"/>
        </w:rPr>
        <w:t>薪酬</w:t>
      </w:r>
      <w:bookmarkEnd w:id="19"/>
    </w:p>
    <w:p w:rsidR="00B74B6E" w:rsidRPr="00B87136" w:rsidRDefault="00B74B6E" w:rsidP="00E26827">
      <w:pPr>
        <w:pStyle w:val="3"/>
        <w:numPr>
          <w:ilvl w:val="0"/>
          <w:numId w:val="6"/>
        </w:numPr>
        <w:rPr>
          <w:rFonts w:asciiTheme="minorEastAsia" w:hAnsiTheme="minorEastAsia"/>
          <w:sz w:val="28"/>
          <w:szCs w:val="28"/>
        </w:rPr>
      </w:pPr>
      <w:r w:rsidRPr="00B87136">
        <w:rPr>
          <w:rFonts w:asciiTheme="minorEastAsia" w:hAnsiTheme="minorEastAsia" w:hint="eastAsia"/>
          <w:sz w:val="28"/>
          <w:szCs w:val="28"/>
        </w:rPr>
        <w:t>薪酬结构</w:t>
      </w:r>
    </w:p>
    <w:p w:rsidR="00E26827" w:rsidRPr="00B87136" w:rsidRDefault="00E26827" w:rsidP="00E26827">
      <w:pPr>
        <w:spacing w:line="360" w:lineRule="auto"/>
        <w:rPr>
          <w:rFonts w:asciiTheme="minorEastAsia" w:hAnsiTheme="minorEastAsia"/>
          <w:sz w:val="28"/>
          <w:szCs w:val="28"/>
        </w:rPr>
      </w:pPr>
      <w:r w:rsidRPr="00B87136">
        <w:rPr>
          <w:rFonts w:asciiTheme="minorEastAsia" w:hAnsiTheme="minorEastAsia" w:hint="eastAsia"/>
          <w:sz w:val="28"/>
          <w:szCs w:val="28"/>
        </w:rPr>
        <w:t>基本工资+津贴+绩效奖金（年终发放）</w:t>
      </w:r>
    </w:p>
    <w:p w:rsidR="00E26827" w:rsidRPr="00B87136" w:rsidRDefault="00E26827" w:rsidP="00E26827">
      <w:pPr>
        <w:spacing w:line="360" w:lineRule="auto"/>
        <w:rPr>
          <w:rFonts w:asciiTheme="minorEastAsia" w:hAnsiTheme="minorEastAsia"/>
          <w:sz w:val="28"/>
          <w:szCs w:val="28"/>
        </w:rPr>
      </w:pPr>
      <w:r w:rsidRPr="00B87136">
        <w:rPr>
          <w:rFonts w:asciiTheme="minorEastAsia" w:hAnsiTheme="minorEastAsia" w:hint="eastAsia"/>
          <w:sz w:val="28"/>
          <w:szCs w:val="28"/>
        </w:rPr>
        <w:t>1、基本薪资：依北京物价状况及公司实际给付，每月支付；</w:t>
      </w:r>
    </w:p>
    <w:p w:rsidR="00E26827" w:rsidRPr="00B87136" w:rsidRDefault="00E26827" w:rsidP="00E26827">
      <w:pPr>
        <w:spacing w:line="360" w:lineRule="auto"/>
        <w:rPr>
          <w:rFonts w:asciiTheme="minorEastAsia" w:hAnsiTheme="minorEastAsia"/>
          <w:sz w:val="28"/>
          <w:szCs w:val="28"/>
        </w:rPr>
      </w:pPr>
      <w:r w:rsidRPr="00B87136">
        <w:rPr>
          <w:rFonts w:asciiTheme="minorEastAsia" w:hAnsiTheme="minorEastAsia" w:hint="eastAsia"/>
          <w:sz w:val="28"/>
          <w:szCs w:val="28"/>
        </w:rPr>
        <w:t>2、绩效奖金：依个人业绩水平、工作态度、企业发展状态等核定，年终发放；</w:t>
      </w:r>
    </w:p>
    <w:p w:rsidR="00E26827" w:rsidRPr="00B87136" w:rsidRDefault="00E26827" w:rsidP="00E26827">
      <w:pPr>
        <w:spacing w:line="360" w:lineRule="auto"/>
        <w:rPr>
          <w:rFonts w:asciiTheme="minorEastAsia" w:hAnsiTheme="minorEastAsia"/>
          <w:sz w:val="28"/>
          <w:szCs w:val="28"/>
        </w:rPr>
      </w:pPr>
      <w:r w:rsidRPr="00B87136">
        <w:rPr>
          <w:rFonts w:asciiTheme="minorEastAsia" w:hAnsiTheme="minorEastAsia" w:hint="eastAsia"/>
          <w:sz w:val="28"/>
          <w:szCs w:val="28"/>
        </w:rPr>
        <w:t>3、津贴：</w:t>
      </w:r>
    </w:p>
    <w:p w:rsidR="00E26827" w:rsidRPr="00B87136" w:rsidRDefault="00E26827" w:rsidP="00701B22">
      <w:pPr>
        <w:spacing w:line="360" w:lineRule="auto"/>
        <w:ind w:left="700" w:hangingChars="250" w:hanging="700"/>
        <w:rPr>
          <w:rFonts w:asciiTheme="minorEastAsia" w:hAnsiTheme="minorEastAsia"/>
          <w:sz w:val="28"/>
          <w:szCs w:val="28"/>
        </w:rPr>
      </w:pPr>
      <w:r w:rsidRPr="00B87136">
        <w:rPr>
          <w:rFonts w:asciiTheme="minorEastAsia" w:hAnsiTheme="minorEastAsia" w:hint="eastAsia"/>
          <w:sz w:val="28"/>
          <w:szCs w:val="28"/>
        </w:rPr>
        <w:t>（1）电脑津贴：</w:t>
      </w:r>
      <w:r w:rsidR="005A1F11" w:rsidRPr="00B87136">
        <w:rPr>
          <w:rFonts w:asciiTheme="minorEastAsia" w:hAnsiTheme="minorEastAsia" w:hint="eastAsia"/>
          <w:sz w:val="28"/>
          <w:szCs w:val="28"/>
        </w:rPr>
        <w:t xml:space="preserve">本市工作人员由公司统一采购电脑；异地办公员工享有电脑补贴详见《异地办公员工管理办法》 </w:t>
      </w:r>
    </w:p>
    <w:p w:rsidR="00E26827" w:rsidRPr="00B87136" w:rsidRDefault="00E26827" w:rsidP="00E26827">
      <w:pPr>
        <w:spacing w:line="360" w:lineRule="auto"/>
        <w:rPr>
          <w:rFonts w:asciiTheme="minorEastAsia" w:hAnsiTheme="minorEastAsia"/>
          <w:sz w:val="28"/>
          <w:szCs w:val="28"/>
        </w:rPr>
      </w:pPr>
      <w:r w:rsidRPr="00B87136">
        <w:rPr>
          <w:rFonts w:asciiTheme="minorEastAsia" w:hAnsiTheme="minorEastAsia" w:hint="eastAsia"/>
          <w:sz w:val="28"/>
          <w:szCs w:val="28"/>
        </w:rPr>
        <w:t>（2）住房津贴：</w:t>
      </w:r>
      <w:r w:rsidR="005A1F11" w:rsidRPr="00B87136">
        <w:rPr>
          <w:rFonts w:asciiTheme="minorEastAsia" w:hAnsiTheme="minorEastAsia" w:hint="eastAsia"/>
          <w:sz w:val="28"/>
          <w:szCs w:val="28"/>
        </w:rPr>
        <w:t xml:space="preserve">详见《租赁房屋管理办法》 </w:t>
      </w:r>
    </w:p>
    <w:p w:rsidR="00E26827" w:rsidRPr="00B87136" w:rsidRDefault="00E26827" w:rsidP="00E26827">
      <w:pPr>
        <w:spacing w:line="360" w:lineRule="auto"/>
        <w:rPr>
          <w:rFonts w:asciiTheme="minorEastAsia" w:hAnsiTheme="minorEastAsia"/>
          <w:sz w:val="28"/>
          <w:szCs w:val="28"/>
        </w:rPr>
      </w:pPr>
      <w:r w:rsidRPr="00B87136">
        <w:rPr>
          <w:rFonts w:asciiTheme="minorEastAsia" w:hAnsiTheme="minorEastAsia" w:hint="eastAsia"/>
          <w:sz w:val="28"/>
          <w:szCs w:val="28"/>
        </w:rPr>
        <w:t>（3）</w:t>
      </w:r>
      <w:r w:rsidR="00D02F9B" w:rsidRPr="00B87136">
        <w:rPr>
          <w:rFonts w:asciiTheme="minorEastAsia" w:hAnsiTheme="minorEastAsia" w:hint="eastAsia"/>
          <w:sz w:val="28"/>
          <w:szCs w:val="28"/>
        </w:rPr>
        <w:t>通讯津贴：各部门工程师及普通员工每月补助通讯费50元，各部门项目经理每月补助通讯费100元，各部门经理每月补助通讯费150元，公司级经理每月补助通讯费200元。</w:t>
      </w:r>
    </w:p>
    <w:p w:rsidR="00E26827" w:rsidRPr="00B87136" w:rsidRDefault="00E26827" w:rsidP="00E26827">
      <w:pPr>
        <w:spacing w:line="360" w:lineRule="auto"/>
        <w:rPr>
          <w:rFonts w:asciiTheme="minorEastAsia" w:hAnsiTheme="minorEastAsia"/>
          <w:sz w:val="28"/>
          <w:szCs w:val="28"/>
        </w:rPr>
      </w:pPr>
      <w:r w:rsidRPr="00B87136">
        <w:rPr>
          <w:rFonts w:asciiTheme="minorEastAsia" w:hAnsiTheme="minorEastAsia" w:hint="eastAsia"/>
          <w:sz w:val="28"/>
          <w:szCs w:val="28"/>
        </w:rPr>
        <w:t>（4）</w:t>
      </w:r>
      <w:r w:rsidR="00D02F9B" w:rsidRPr="00B87136">
        <w:rPr>
          <w:rFonts w:asciiTheme="minorEastAsia" w:hAnsiTheme="minorEastAsia" w:hint="eastAsia"/>
          <w:sz w:val="28"/>
          <w:szCs w:val="28"/>
        </w:rPr>
        <w:t>交通补贴：详见《北京科思诚科技有限公司福利制度》</w:t>
      </w:r>
    </w:p>
    <w:p w:rsidR="00A93B01" w:rsidRPr="00B87136" w:rsidRDefault="00A93B01" w:rsidP="00E26827">
      <w:pPr>
        <w:spacing w:line="360" w:lineRule="auto"/>
        <w:rPr>
          <w:rFonts w:asciiTheme="minorEastAsia" w:hAnsiTheme="minorEastAsia"/>
          <w:sz w:val="28"/>
          <w:szCs w:val="28"/>
        </w:rPr>
      </w:pPr>
    </w:p>
    <w:p w:rsidR="00E26827" w:rsidRPr="00B87136" w:rsidRDefault="00E26827" w:rsidP="00E26827">
      <w:pPr>
        <w:pStyle w:val="3"/>
        <w:rPr>
          <w:rFonts w:asciiTheme="minorEastAsia" w:hAnsiTheme="minorEastAsia"/>
          <w:sz w:val="28"/>
          <w:szCs w:val="28"/>
        </w:rPr>
      </w:pPr>
      <w:r w:rsidRPr="00B87136">
        <w:rPr>
          <w:rFonts w:asciiTheme="minorEastAsia" w:hAnsiTheme="minorEastAsia" w:hint="eastAsia"/>
          <w:sz w:val="28"/>
          <w:szCs w:val="28"/>
        </w:rPr>
        <w:t>（二）薪酬标准</w:t>
      </w:r>
    </w:p>
    <w:p w:rsidR="00D826D8" w:rsidRPr="00B87136" w:rsidRDefault="00A95D82" w:rsidP="00A95D82">
      <w:pPr>
        <w:spacing w:line="360" w:lineRule="auto"/>
        <w:rPr>
          <w:rFonts w:asciiTheme="minorEastAsia" w:hAnsiTheme="minorEastAsia"/>
          <w:sz w:val="28"/>
          <w:szCs w:val="28"/>
        </w:rPr>
      </w:pPr>
      <w:r w:rsidRPr="00B87136">
        <w:rPr>
          <w:rFonts w:asciiTheme="minorEastAsia" w:hAnsiTheme="minorEastAsia" w:hint="eastAsia"/>
          <w:sz w:val="28"/>
          <w:szCs w:val="28"/>
        </w:rPr>
        <w:t>1、相关说明</w:t>
      </w:r>
    </w:p>
    <w:p w:rsidR="00A95D82" w:rsidRPr="00B87136" w:rsidRDefault="00D826D8" w:rsidP="00A95D82">
      <w:pPr>
        <w:spacing w:line="360" w:lineRule="auto"/>
        <w:rPr>
          <w:rFonts w:asciiTheme="minorEastAsia" w:hAnsiTheme="minorEastAsia"/>
          <w:sz w:val="28"/>
          <w:szCs w:val="28"/>
        </w:rPr>
      </w:pPr>
      <w:r w:rsidRPr="00B87136">
        <w:rPr>
          <w:rFonts w:asciiTheme="minorEastAsia" w:hAnsiTheme="minorEastAsia" w:hint="eastAsia"/>
          <w:sz w:val="28"/>
          <w:szCs w:val="28"/>
        </w:rPr>
        <w:t>(1)</w:t>
      </w:r>
      <w:r w:rsidR="00A95D82" w:rsidRPr="00B87136">
        <w:rPr>
          <w:rFonts w:asciiTheme="minorEastAsia" w:hAnsiTheme="minorEastAsia" w:hint="eastAsia"/>
          <w:sz w:val="28"/>
          <w:szCs w:val="28"/>
        </w:rPr>
        <w:t>以自然月为周期对工资进行结算，每月10号发放工资（节假日顺延）</w:t>
      </w:r>
    </w:p>
    <w:p w:rsidR="00A95D82" w:rsidRPr="00B87136" w:rsidRDefault="00A95D82" w:rsidP="00A95D82">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(2) 试用期员工工资为转正后基本工资的80%</w:t>
      </w:r>
    </w:p>
    <w:p w:rsidR="00A95D82" w:rsidRPr="00B87136" w:rsidRDefault="00A95D82" w:rsidP="00A95D82">
      <w:pPr>
        <w:spacing w:line="360" w:lineRule="auto"/>
        <w:rPr>
          <w:rFonts w:asciiTheme="minorEastAsia" w:hAnsiTheme="minorEastAsia"/>
          <w:sz w:val="28"/>
          <w:szCs w:val="28"/>
        </w:rPr>
      </w:pPr>
      <w:r w:rsidRPr="00B87136">
        <w:rPr>
          <w:rFonts w:asciiTheme="minorEastAsia" w:hAnsiTheme="minorEastAsia" w:hint="eastAsia"/>
          <w:sz w:val="28"/>
          <w:szCs w:val="28"/>
        </w:rPr>
        <w:t>(3) 公司实行“四级三阶”的双线薪酬体系（管理体系、技术体系）</w:t>
      </w:r>
    </w:p>
    <w:p w:rsidR="00E5610D" w:rsidRPr="00B87136" w:rsidRDefault="00A95D82" w:rsidP="00701B22">
      <w:pPr>
        <w:spacing w:line="360" w:lineRule="auto"/>
        <w:ind w:firstLineChars="150" w:firstLine="420"/>
        <w:rPr>
          <w:rFonts w:asciiTheme="minorEastAsia" w:hAnsiTheme="minorEastAsia"/>
          <w:sz w:val="28"/>
          <w:szCs w:val="28"/>
        </w:rPr>
      </w:pPr>
      <w:r w:rsidRPr="00B87136">
        <w:rPr>
          <w:rFonts w:asciiTheme="minorEastAsia" w:hAnsiTheme="minorEastAsia" w:hint="eastAsia"/>
          <w:sz w:val="28"/>
          <w:szCs w:val="28"/>
        </w:rPr>
        <w:t>其中，A、B、C、D为四级，“A”为最高，“D”为最低。岗位职业技能的划分：公司在编各岗位依据各自职业技能又划分为“初、中、高”三阶。</w:t>
      </w:r>
    </w:p>
    <w:p w:rsidR="00E5610D" w:rsidRPr="00B87136" w:rsidRDefault="00D826D8" w:rsidP="00E5610D">
      <w:pPr>
        <w:spacing w:line="360" w:lineRule="auto"/>
        <w:rPr>
          <w:rFonts w:asciiTheme="minorEastAsia" w:hAnsiTheme="minorEastAsia"/>
          <w:b/>
          <w:sz w:val="28"/>
          <w:szCs w:val="28"/>
        </w:rPr>
      </w:pPr>
      <w:r w:rsidRPr="00B87136">
        <w:rPr>
          <w:rFonts w:asciiTheme="minorEastAsia" w:hAnsiTheme="minorEastAsia" w:hint="eastAsia"/>
          <w:sz w:val="28"/>
          <w:szCs w:val="28"/>
        </w:rPr>
        <w:t>(4)</w:t>
      </w:r>
      <w:r w:rsidR="00E5610D" w:rsidRPr="00B87136">
        <w:rPr>
          <w:rFonts w:asciiTheme="minorEastAsia" w:hAnsiTheme="minorEastAsia" w:hint="eastAsia"/>
          <w:sz w:val="28"/>
          <w:szCs w:val="28"/>
        </w:rPr>
        <w:t>员工管理体系或技术体系的确认均有部门经理级以上的领导在变动薪酬时注明并填写</w:t>
      </w:r>
      <w:r w:rsidR="00E5610D" w:rsidRPr="00B87136">
        <w:rPr>
          <w:rFonts w:asciiTheme="minorEastAsia" w:hAnsiTheme="minorEastAsia" w:hint="eastAsia"/>
          <w:b/>
          <w:sz w:val="28"/>
          <w:szCs w:val="28"/>
        </w:rPr>
        <w:t>3.1《员工薪酬变动表》</w:t>
      </w:r>
    </w:p>
    <w:p w:rsidR="00E5610D" w:rsidRPr="00B87136" w:rsidRDefault="00E5610D" w:rsidP="00E5610D">
      <w:pPr>
        <w:spacing w:line="360" w:lineRule="auto"/>
        <w:rPr>
          <w:rFonts w:asciiTheme="minorEastAsia" w:hAnsiTheme="minorEastAsia"/>
          <w:sz w:val="28"/>
          <w:szCs w:val="28"/>
        </w:rPr>
      </w:pPr>
    </w:p>
    <w:p w:rsidR="00E5610D" w:rsidRPr="00B87136" w:rsidRDefault="00A95D82" w:rsidP="00A95D82">
      <w:pPr>
        <w:spacing w:line="360" w:lineRule="auto"/>
        <w:rPr>
          <w:rFonts w:asciiTheme="minorEastAsia" w:hAnsiTheme="minorEastAsia"/>
          <w:sz w:val="28"/>
          <w:szCs w:val="28"/>
        </w:rPr>
      </w:pPr>
      <w:r w:rsidRPr="00B87136">
        <w:rPr>
          <w:rFonts w:asciiTheme="minorEastAsia" w:hAnsiTheme="minorEastAsia" w:hint="eastAsia"/>
          <w:sz w:val="28"/>
          <w:szCs w:val="28"/>
        </w:rPr>
        <w:t>职级薪酬体系依据岗位职级和岗位职业技能的划分具体职级薪酬体系参见下表：</w:t>
      </w:r>
    </w:p>
    <w:p w:rsidR="005A1F11" w:rsidRPr="00B87136" w:rsidRDefault="005A1F11" w:rsidP="00A95D82">
      <w:pPr>
        <w:spacing w:line="360" w:lineRule="auto"/>
        <w:rPr>
          <w:rFonts w:asciiTheme="minorEastAsia" w:hAnsiTheme="minorEastAsia"/>
          <w:b/>
          <w:sz w:val="28"/>
          <w:szCs w:val="28"/>
        </w:rPr>
      </w:pPr>
      <w:r w:rsidRPr="00B87136">
        <w:rPr>
          <w:rFonts w:asciiTheme="minorEastAsia" w:hAnsiTheme="minorEastAsia" w:hint="eastAsia"/>
          <w:b/>
          <w:sz w:val="28"/>
          <w:szCs w:val="28"/>
        </w:rPr>
        <w:t>注：薪酬调整每年一次，12月份进行，公司依据绩效考核分数为员工调整薪酬。</w:t>
      </w:r>
    </w:p>
    <w:p w:rsidR="00B808C6" w:rsidRPr="00B87136" w:rsidRDefault="00B87136" w:rsidP="00B87136">
      <w:pPr>
        <w:pStyle w:val="2"/>
        <w:rPr>
          <w:rFonts w:asciiTheme="minorEastAsia" w:eastAsiaTheme="minorEastAsia" w:hAnsiTheme="minorEastAsia"/>
          <w:sz w:val="28"/>
          <w:szCs w:val="28"/>
        </w:rPr>
      </w:pPr>
      <w:bookmarkStart w:id="20" w:name="_Toc433796643"/>
      <w:r>
        <w:rPr>
          <w:rFonts w:asciiTheme="minorEastAsia" w:eastAsiaTheme="minorEastAsia" w:hAnsiTheme="minorEastAsia" w:hint="eastAsia"/>
          <w:sz w:val="28"/>
          <w:szCs w:val="28"/>
        </w:rPr>
        <w:t>二、</w:t>
      </w:r>
      <w:r w:rsidR="00B808C6" w:rsidRPr="00B87136">
        <w:rPr>
          <w:rFonts w:asciiTheme="minorEastAsia" w:eastAsiaTheme="minorEastAsia" w:hAnsiTheme="minorEastAsia" w:hint="eastAsia"/>
          <w:sz w:val="28"/>
          <w:szCs w:val="28"/>
        </w:rPr>
        <w:t>保密相关工作</w:t>
      </w:r>
      <w:bookmarkEnd w:id="20"/>
    </w:p>
    <w:p w:rsidR="00B808C6" w:rsidRPr="00B87136" w:rsidRDefault="00B808C6" w:rsidP="00A95D82">
      <w:pPr>
        <w:spacing w:line="360" w:lineRule="auto"/>
        <w:rPr>
          <w:rFonts w:asciiTheme="minorEastAsia" w:hAnsiTheme="minorEastAsia"/>
          <w:sz w:val="28"/>
          <w:szCs w:val="28"/>
        </w:rPr>
      </w:pPr>
      <w:r w:rsidRPr="00B87136">
        <w:rPr>
          <w:rFonts w:asciiTheme="minorEastAsia" w:hAnsiTheme="minorEastAsia" w:hint="eastAsia"/>
          <w:sz w:val="28"/>
          <w:szCs w:val="28"/>
        </w:rPr>
        <w:t>1、公司涉密人员每人每月支付100元的保密津贴。</w:t>
      </w:r>
    </w:p>
    <w:p w:rsidR="00E5610D" w:rsidRPr="00B87136" w:rsidRDefault="00B808C6">
      <w:pPr>
        <w:widowControl/>
        <w:jc w:val="left"/>
        <w:rPr>
          <w:rFonts w:asciiTheme="minorEastAsia" w:hAnsiTheme="minorEastAsia"/>
          <w:sz w:val="28"/>
          <w:szCs w:val="28"/>
        </w:rPr>
      </w:pPr>
      <w:r w:rsidRPr="00B87136">
        <w:rPr>
          <w:rFonts w:asciiTheme="minorEastAsia" w:hAnsiTheme="minorEastAsia" w:hint="eastAsia"/>
          <w:sz w:val="28"/>
          <w:szCs w:val="28"/>
        </w:rPr>
        <w:t>2、保密人员的确定应按保密制度中涉密人员确定的相关制度执行。</w:t>
      </w:r>
      <w:r w:rsidR="00E5610D" w:rsidRPr="00B87136">
        <w:rPr>
          <w:rFonts w:asciiTheme="minorEastAsia" w:hAnsiTheme="minorEastAsia" w:hint="eastAsia"/>
          <w:sz w:val="28"/>
          <w:szCs w:val="28"/>
        </w:rPr>
        <w:br w:type="page"/>
      </w:r>
    </w:p>
    <w:tbl>
      <w:tblPr>
        <w:tblpPr w:leftFromText="180" w:rightFromText="180" w:vertAnchor="page" w:horzAnchor="margin" w:tblpXSpec="center" w:tblpY="1753"/>
        <w:tblW w:w="114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tblPr>
      <w:tblGrid>
        <w:gridCol w:w="959"/>
        <w:gridCol w:w="992"/>
        <w:gridCol w:w="1559"/>
        <w:gridCol w:w="1057"/>
        <w:gridCol w:w="1142"/>
        <w:gridCol w:w="1141"/>
        <w:gridCol w:w="1142"/>
        <w:gridCol w:w="1142"/>
        <w:gridCol w:w="1142"/>
        <w:gridCol w:w="1142"/>
      </w:tblGrid>
      <w:tr w:rsidR="00CC7DE2" w:rsidRPr="00B87136" w:rsidTr="00D13BF0">
        <w:trPr>
          <w:trHeight w:val="694"/>
        </w:trPr>
        <w:tc>
          <w:tcPr>
            <w:tcW w:w="959" w:type="dxa"/>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lastRenderedPageBreak/>
              <w:t>四级</w:t>
            </w:r>
          </w:p>
        </w:tc>
        <w:tc>
          <w:tcPr>
            <w:tcW w:w="992" w:type="dxa"/>
            <w:shd w:val="clear" w:color="auto" w:fill="auto"/>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三阶</w:t>
            </w:r>
          </w:p>
        </w:tc>
        <w:tc>
          <w:tcPr>
            <w:tcW w:w="1559" w:type="dxa"/>
            <w:shd w:val="clear" w:color="auto" w:fill="auto"/>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管理岗</w:t>
            </w:r>
          </w:p>
        </w:tc>
        <w:tc>
          <w:tcPr>
            <w:tcW w:w="1057" w:type="dxa"/>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技术岗</w:t>
            </w:r>
          </w:p>
        </w:tc>
        <w:tc>
          <w:tcPr>
            <w:tcW w:w="1142" w:type="dxa"/>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基本</w:t>
            </w:r>
          </w:p>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工资</w:t>
            </w:r>
          </w:p>
        </w:tc>
        <w:tc>
          <w:tcPr>
            <w:tcW w:w="1141" w:type="dxa"/>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交通</w:t>
            </w:r>
          </w:p>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补助</w:t>
            </w:r>
          </w:p>
        </w:tc>
        <w:tc>
          <w:tcPr>
            <w:tcW w:w="1142" w:type="dxa"/>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通讯</w:t>
            </w:r>
          </w:p>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补助</w:t>
            </w:r>
          </w:p>
        </w:tc>
        <w:tc>
          <w:tcPr>
            <w:tcW w:w="1142" w:type="dxa"/>
            <w:vAlign w:val="center"/>
          </w:tcPr>
          <w:p w:rsidR="00D13BF0"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出差</w:t>
            </w:r>
          </w:p>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补助</w:t>
            </w:r>
          </w:p>
        </w:tc>
        <w:tc>
          <w:tcPr>
            <w:tcW w:w="1142" w:type="dxa"/>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电脑</w:t>
            </w:r>
          </w:p>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补助</w:t>
            </w:r>
          </w:p>
        </w:tc>
        <w:tc>
          <w:tcPr>
            <w:tcW w:w="1142" w:type="dxa"/>
            <w:vAlign w:val="center"/>
          </w:tcPr>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工龄</w:t>
            </w:r>
          </w:p>
          <w:p w:rsidR="00CC7DE2" w:rsidRPr="00B87136" w:rsidRDefault="00CC7DE2" w:rsidP="00CC7DE2">
            <w:pPr>
              <w:widowControl/>
              <w:jc w:val="center"/>
              <w:rPr>
                <w:rFonts w:asciiTheme="minorEastAsia" w:hAnsiTheme="minorEastAsia" w:cs="Arial"/>
                <w:b/>
                <w:bCs/>
                <w:kern w:val="0"/>
                <w:sz w:val="24"/>
                <w:szCs w:val="24"/>
              </w:rPr>
            </w:pPr>
            <w:r w:rsidRPr="00B87136">
              <w:rPr>
                <w:rFonts w:asciiTheme="minorEastAsia" w:hAnsiTheme="minorEastAsia" w:cs="Arial" w:hint="eastAsia"/>
                <w:b/>
                <w:bCs/>
                <w:kern w:val="0"/>
                <w:sz w:val="24"/>
                <w:szCs w:val="24"/>
              </w:rPr>
              <w:t>工资</w:t>
            </w:r>
          </w:p>
        </w:tc>
      </w:tr>
      <w:tr w:rsidR="00CC7DE2" w:rsidRPr="00B87136" w:rsidTr="00D13BF0">
        <w:trPr>
          <w:trHeight w:val="421"/>
        </w:trPr>
        <w:tc>
          <w:tcPr>
            <w:tcW w:w="959" w:type="dxa"/>
            <w:vAlign w:val="center"/>
          </w:tcPr>
          <w:p w:rsidR="00CC7DE2" w:rsidRPr="00B87136" w:rsidRDefault="00CC7DE2" w:rsidP="00CC7DE2">
            <w:pPr>
              <w:jc w:val="center"/>
              <w:rPr>
                <w:rFonts w:asciiTheme="minorEastAsia" w:hAnsiTheme="minorEastAsia" w:cs="Arial"/>
                <w:kern w:val="0"/>
                <w:sz w:val="24"/>
                <w:szCs w:val="24"/>
              </w:rPr>
            </w:pPr>
          </w:p>
        </w:tc>
        <w:tc>
          <w:tcPr>
            <w:tcW w:w="992"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p>
        </w:tc>
        <w:tc>
          <w:tcPr>
            <w:tcW w:w="1559"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总经理</w:t>
            </w:r>
          </w:p>
        </w:tc>
        <w:tc>
          <w:tcPr>
            <w:tcW w:w="1057"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1"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tcPr>
          <w:p w:rsidR="00CC7DE2" w:rsidRPr="00B87136" w:rsidRDefault="00CC7DE2" w:rsidP="00CC7DE2">
            <w:pPr>
              <w:widowControl/>
              <w:jc w:val="center"/>
              <w:rPr>
                <w:rFonts w:asciiTheme="minorEastAsia" w:hAnsiTheme="minorEastAsia" w:cs="Arial"/>
                <w:kern w:val="0"/>
                <w:sz w:val="24"/>
                <w:szCs w:val="24"/>
              </w:rPr>
            </w:pPr>
          </w:p>
        </w:tc>
      </w:tr>
      <w:tr w:rsidR="00CC7DE2" w:rsidRPr="00B87136" w:rsidTr="00D13BF0">
        <w:trPr>
          <w:trHeight w:val="554"/>
        </w:trPr>
        <w:tc>
          <w:tcPr>
            <w:tcW w:w="959" w:type="dxa"/>
            <w:vAlign w:val="center"/>
          </w:tcPr>
          <w:p w:rsidR="00CC7DE2" w:rsidRPr="00B87136" w:rsidRDefault="00CC7DE2" w:rsidP="00CC7DE2">
            <w:pPr>
              <w:jc w:val="center"/>
              <w:rPr>
                <w:rFonts w:asciiTheme="minorEastAsia" w:hAnsiTheme="minorEastAsia" w:cs="Arial"/>
                <w:kern w:val="0"/>
                <w:sz w:val="24"/>
                <w:szCs w:val="24"/>
              </w:rPr>
            </w:pPr>
          </w:p>
        </w:tc>
        <w:tc>
          <w:tcPr>
            <w:tcW w:w="992"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p>
        </w:tc>
        <w:tc>
          <w:tcPr>
            <w:tcW w:w="1559"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副总经理</w:t>
            </w:r>
          </w:p>
        </w:tc>
        <w:tc>
          <w:tcPr>
            <w:tcW w:w="1057"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1"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tcPr>
          <w:p w:rsidR="00CC7DE2" w:rsidRPr="00B87136" w:rsidRDefault="00CC7DE2" w:rsidP="00CC7DE2">
            <w:pPr>
              <w:widowControl/>
              <w:jc w:val="center"/>
              <w:rPr>
                <w:rFonts w:asciiTheme="minorEastAsia" w:hAnsiTheme="minorEastAsia" w:cs="Arial"/>
                <w:kern w:val="0"/>
                <w:sz w:val="24"/>
                <w:szCs w:val="24"/>
              </w:rPr>
            </w:pPr>
          </w:p>
        </w:tc>
      </w:tr>
      <w:tr w:rsidR="00CC7DE2" w:rsidRPr="00B87136" w:rsidTr="00D13BF0">
        <w:trPr>
          <w:trHeight w:val="704"/>
        </w:trPr>
        <w:tc>
          <w:tcPr>
            <w:tcW w:w="959"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992"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p>
        </w:tc>
        <w:tc>
          <w:tcPr>
            <w:tcW w:w="1559" w:type="dxa"/>
            <w:shd w:val="clear" w:color="auto" w:fill="auto"/>
            <w:vAlign w:val="center"/>
          </w:tcPr>
          <w:p w:rsidR="00D13BF0"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分公司</w:t>
            </w:r>
          </w:p>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总经理等</w:t>
            </w:r>
          </w:p>
        </w:tc>
        <w:tc>
          <w:tcPr>
            <w:tcW w:w="1057"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1"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tcPr>
          <w:p w:rsidR="00CC7DE2" w:rsidRPr="00B87136" w:rsidRDefault="00CC7DE2" w:rsidP="00CC7DE2">
            <w:pPr>
              <w:widowControl/>
              <w:jc w:val="center"/>
              <w:rPr>
                <w:rFonts w:asciiTheme="minorEastAsia" w:hAnsiTheme="minorEastAsia" w:cs="Arial"/>
                <w:kern w:val="0"/>
                <w:sz w:val="24"/>
                <w:szCs w:val="24"/>
              </w:rPr>
            </w:pPr>
          </w:p>
        </w:tc>
      </w:tr>
      <w:tr w:rsidR="00D13BF0" w:rsidRPr="00B87136" w:rsidTr="00D13BF0">
        <w:trPr>
          <w:trHeight w:val="544"/>
        </w:trPr>
        <w:tc>
          <w:tcPr>
            <w:tcW w:w="959" w:type="dxa"/>
            <w:vMerge w:val="restart"/>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A</w:t>
            </w: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高级</w:t>
            </w:r>
          </w:p>
        </w:tc>
        <w:tc>
          <w:tcPr>
            <w:tcW w:w="1559" w:type="dxa"/>
            <w:vMerge w:val="restart"/>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技术总监</w:t>
            </w:r>
          </w:p>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销售总监</w:t>
            </w:r>
          </w:p>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财务总监</w:t>
            </w:r>
          </w:p>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人事总监</w:t>
            </w:r>
          </w:p>
        </w:tc>
        <w:tc>
          <w:tcPr>
            <w:tcW w:w="1057" w:type="dxa"/>
            <w:vMerge w:val="restart"/>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首席工程师</w:t>
            </w: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jc w:val="center"/>
              <w:rPr>
                <w:rFonts w:asciiTheme="minorEastAsia" w:hAnsiTheme="minorEastAsia" w:cs="Arial"/>
                <w:kern w:val="0"/>
                <w:sz w:val="24"/>
                <w:szCs w:val="24"/>
              </w:rPr>
            </w:pPr>
          </w:p>
        </w:tc>
        <w:tc>
          <w:tcPr>
            <w:tcW w:w="1142" w:type="dxa"/>
            <w:vMerge w:val="restart"/>
          </w:tcPr>
          <w:p w:rsidR="00D13BF0" w:rsidRPr="00B87136" w:rsidRDefault="00D13BF0" w:rsidP="00CC7DE2">
            <w:pPr>
              <w:jc w:val="center"/>
              <w:rPr>
                <w:rFonts w:asciiTheme="minorEastAsia" w:hAnsiTheme="minorEastAsia" w:cs="Arial"/>
                <w:kern w:val="0"/>
                <w:sz w:val="24"/>
                <w:szCs w:val="24"/>
              </w:rPr>
            </w:pPr>
          </w:p>
        </w:tc>
      </w:tr>
      <w:tr w:rsidR="00D13BF0" w:rsidRPr="00B87136" w:rsidTr="00D13BF0">
        <w:trPr>
          <w:trHeight w:val="424"/>
        </w:trPr>
        <w:tc>
          <w:tcPr>
            <w:tcW w:w="959"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中级</w:t>
            </w:r>
          </w:p>
        </w:tc>
        <w:tc>
          <w:tcPr>
            <w:tcW w:w="1559" w:type="dxa"/>
            <w:vMerge/>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p>
        </w:tc>
        <w:tc>
          <w:tcPr>
            <w:tcW w:w="1057"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jc w:val="center"/>
              <w:rPr>
                <w:rFonts w:asciiTheme="minorEastAsia" w:hAnsiTheme="minorEastAsia" w:cs="Arial"/>
                <w:kern w:val="0"/>
                <w:sz w:val="24"/>
                <w:szCs w:val="24"/>
              </w:rPr>
            </w:pPr>
          </w:p>
        </w:tc>
        <w:tc>
          <w:tcPr>
            <w:tcW w:w="1142" w:type="dxa"/>
            <w:vMerge/>
          </w:tcPr>
          <w:p w:rsidR="00D13BF0" w:rsidRPr="00B87136" w:rsidRDefault="00D13BF0" w:rsidP="00CC7DE2">
            <w:pPr>
              <w:jc w:val="center"/>
              <w:rPr>
                <w:rFonts w:asciiTheme="minorEastAsia" w:hAnsiTheme="minorEastAsia" w:cs="Arial"/>
                <w:kern w:val="0"/>
                <w:sz w:val="24"/>
                <w:szCs w:val="24"/>
              </w:rPr>
            </w:pPr>
          </w:p>
        </w:tc>
      </w:tr>
      <w:tr w:rsidR="00D13BF0" w:rsidRPr="00B87136" w:rsidTr="00D13BF0">
        <w:trPr>
          <w:trHeight w:val="558"/>
        </w:trPr>
        <w:tc>
          <w:tcPr>
            <w:tcW w:w="959"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初级</w:t>
            </w:r>
          </w:p>
        </w:tc>
        <w:tc>
          <w:tcPr>
            <w:tcW w:w="1559" w:type="dxa"/>
            <w:vMerge/>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p>
        </w:tc>
        <w:tc>
          <w:tcPr>
            <w:tcW w:w="1057"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tcPr>
          <w:p w:rsidR="00D13BF0" w:rsidRPr="00B87136" w:rsidRDefault="00D13BF0" w:rsidP="00CC7DE2">
            <w:pPr>
              <w:widowControl/>
              <w:jc w:val="center"/>
              <w:rPr>
                <w:rFonts w:asciiTheme="minorEastAsia" w:hAnsiTheme="minorEastAsia" w:cs="Arial"/>
                <w:kern w:val="0"/>
                <w:sz w:val="24"/>
                <w:szCs w:val="24"/>
              </w:rPr>
            </w:pPr>
          </w:p>
        </w:tc>
      </w:tr>
      <w:tr w:rsidR="00D13BF0" w:rsidRPr="00B87136" w:rsidTr="00D13BF0">
        <w:trPr>
          <w:trHeight w:val="565"/>
        </w:trPr>
        <w:tc>
          <w:tcPr>
            <w:tcW w:w="959" w:type="dxa"/>
            <w:vMerge w:val="restart"/>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B</w:t>
            </w: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高级</w:t>
            </w:r>
          </w:p>
        </w:tc>
        <w:tc>
          <w:tcPr>
            <w:tcW w:w="1559" w:type="dxa"/>
            <w:vMerge w:val="restart"/>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各部门经理</w:t>
            </w:r>
          </w:p>
        </w:tc>
        <w:tc>
          <w:tcPr>
            <w:tcW w:w="1057" w:type="dxa"/>
            <w:vMerge w:val="restart"/>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高级工程师</w:t>
            </w: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val="restart"/>
          </w:tcPr>
          <w:p w:rsidR="00D13BF0" w:rsidRPr="00B87136" w:rsidRDefault="00D13BF0" w:rsidP="00CC7DE2">
            <w:pPr>
              <w:widowControl/>
              <w:jc w:val="center"/>
              <w:rPr>
                <w:rFonts w:asciiTheme="minorEastAsia" w:hAnsiTheme="minorEastAsia" w:cs="Arial"/>
                <w:kern w:val="0"/>
                <w:sz w:val="24"/>
                <w:szCs w:val="24"/>
              </w:rPr>
            </w:pPr>
          </w:p>
        </w:tc>
      </w:tr>
      <w:tr w:rsidR="00D13BF0" w:rsidRPr="00B87136" w:rsidTr="00D13BF0">
        <w:trPr>
          <w:trHeight w:val="560"/>
        </w:trPr>
        <w:tc>
          <w:tcPr>
            <w:tcW w:w="959"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中级</w:t>
            </w:r>
          </w:p>
        </w:tc>
        <w:tc>
          <w:tcPr>
            <w:tcW w:w="1559" w:type="dxa"/>
            <w:vMerge/>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p>
        </w:tc>
        <w:tc>
          <w:tcPr>
            <w:tcW w:w="1057"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tcPr>
          <w:p w:rsidR="00D13BF0" w:rsidRPr="00B87136" w:rsidRDefault="00D13BF0" w:rsidP="00CC7DE2">
            <w:pPr>
              <w:widowControl/>
              <w:jc w:val="center"/>
              <w:rPr>
                <w:rFonts w:asciiTheme="minorEastAsia" w:hAnsiTheme="minorEastAsia" w:cs="Arial"/>
                <w:kern w:val="0"/>
                <w:sz w:val="24"/>
                <w:szCs w:val="24"/>
              </w:rPr>
            </w:pPr>
          </w:p>
        </w:tc>
      </w:tr>
      <w:tr w:rsidR="00D13BF0" w:rsidRPr="00B87136" w:rsidTr="00D13BF0">
        <w:trPr>
          <w:trHeight w:val="695"/>
        </w:trPr>
        <w:tc>
          <w:tcPr>
            <w:tcW w:w="959"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初级</w:t>
            </w:r>
          </w:p>
        </w:tc>
        <w:tc>
          <w:tcPr>
            <w:tcW w:w="1559" w:type="dxa"/>
            <w:vMerge/>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p>
        </w:tc>
        <w:tc>
          <w:tcPr>
            <w:tcW w:w="1057"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tcPr>
          <w:p w:rsidR="00D13BF0" w:rsidRPr="00B87136" w:rsidRDefault="00D13BF0" w:rsidP="00CC7DE2">
            <w:pPr>
              <w:widowControl/>
              <w:jc w:val="center"/>
              <w:rPr>
                <w:rFonts w:asciiTheme="minorEastAsia" w:hAnsiTheme="minorEastAsia" w:cs="Arial"/>
                <w:kern w:val="0"/>
                <w:sz w:val="24"/>
                <w:szCs w:val="24"/>
              </w:rPr>
            </w:pPr>
          </w:p>
        </w:tc>
      </w:tr>
      <w:tr w:rsidR="00CC7DE2" w:rsidRPr="00B87136" w:rsidTr="00D13BF0">
        <w:trPr>
          <w:trHeight w:val="550"/>
        </w:trPr>
        <w:tc>
          <w:tcPr>
            <w:tcW w:w="959" w:type="dxa"/>
            <w:vMerge/>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p>
        </w:tc>
        <w:tc>
          <w:tcPr>
            <w:tcW w:w="992"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高级</w:t>
            </w:r>
          </w:p>
        </w:tc>
        <w:tc>
          <w:tcPr>
            <w:tcW w:w="1559" w:type="dxa"/>
            <w:vMerge w:val="restart"/>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项目经理</w:t>
            </w:r>
          </w:p>
        </w:tc>
        <w:tc>
          <w:tcPr>
            <w:tcW w:w="1057"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1"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tcPr>
          <w:p w:rsidR="00CC7DE2"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r>
      <w:tr w:rsidR="00CC7DE2" w:rsidRPr="00B87136" w:rsidTr="00D13BF0">
        <w:trPr>
          <w:trHeight w:val="544"/>
        </w:trPr>
        <w:tc>
          <w:tcPr>
            <w:tcW w:w="959" w:type="dxa"/>
            <w:vMerge/>
            <w:vAlign w:val="center"/>
          </w:tcPr>
          <w:p w:rsidR="00CC7DE2" w:rsidRPr="00B87136" w:rsidRDefault="00CC7DE2" w:rsidP="00CC7DE2">
            <w:pPr>
              <w:widowControl/>
              <w:jc w:val="center"/>
              <w:rPr>
                <w:rFonts w:asciiTheme="minorEastAsia" w:hAnsiTheme="minorEastAsia" w:cs="Arial"/>
                <w:kern w:val="0"/>
                <w:sz w:val="24"/>
                <w:szCs w:val="24"/>
              </w:rPr>
            </w:pPr>
          </w:p>
        </w:tc>
        <w:tc>
          <w:tcPr>
            <w:tcW w:w="992"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中级</w:t>
            </w:r>
          </w:p>
        </w:tc>
        <w:tc>
          <w:tcPr>
            <w:tcW w:w="1559" w:type="dxa"/>
            <w:vMerge/>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p>
        </w:tc>
        <w:tc>
          <w:tcPr>
            <w:tcW w:w="1057"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1"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tcPr>
          <w:p w:rsidR="00CC7DE2"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r>
      <w:tr w:rsidR="00CC7DE2" w:rsidRPr="00B87136" w:rsidTr="00D13BF0">
        <w:trPr>
          <w:trHeight w:val="580"/>
        </w:trPr>
        <w:tc>
          <w:tcPr>
            <w:tcW w:w="959" w:type="dxa"/>
            <w:vMerge/>
            <w:vAlign w:val="center"/>
          </w:tcPr>
          <w:p w:rsidR="00CC7DE2" w:rsidRPr="00B87136" w:rsidRDefault="00CC7DE2" w:rsidP="00CC7DE2">
            <w:pPr>
              <w:widowControl/>
              <w:jc w:val="center"/>
              <w:rPr>
                <w:rFonts w:asciiTheme="minorEastAsia" w:hAnsiTheme="minorEastAsia" w:cs="Arial"/>
                <w:kern w:val="0"/>
                <w:sz w:val="24"/>
                <w:szCs w:val="24"/>
              </w:rPr>
            </w:pPr>
          </w:p>
        </w:tc>
        <w:tc>
          <w:tcPr>
            <w:tcW w:w="992"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初级</w:t>
            </w:r>
          </w:p>
        </w:tc>
        <w:tc>
          <w:tcPr>
            <w:tcW w:w="1559" w:type="dxa"/>
            <w:vMerge/>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p>
        </w:tc>
        <w:tc>
          <w:tcPr>
            <w:tcW w:w="1057"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1"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tcPr>
          <w:p w:rsidR="00CC7DE2"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r>
      <w:tr w:rsidR="00D13BF0" w:rsidRPr="00B87136" w:rsidTr="00D13BF0">
        <w:trPr>
          <w:trHeight w:val="546"/>
        </w:trPr>
        <w:tc>
          <w:tcPr>
            <w:tcW w:w="959" w:type="dxa"/>
            <w:vMerge w:val="restart"/>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C</w:t>
            </w: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高级</w:t>
            </w:r>
          </w:p>
        </w:tc>
        <w:tc>
          <w:tcPr>
            <w:tcW w:w="1559" w:type="dxa"/>
            <w:vMerge w:val="restart"/>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各部门主管</w:t>
            </w:r>
          </w:p>
        </w:tc>
        <w:tc>
          <w:tcPr>
            <w:tcW w:w="1057" w:type="dxa"/>
            <w:vMerge w:val="restart"/>
            <w:vAlign w:val="center"/>
          </w:tcPr>
          <w:p w:rsidR="00D13BF0" w:rsidRPr="00B87136" w:rsidRDefault="00EF3D5A"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中级</w:t>
            </w:r>
            <w:r w:rsidR="00D13BF0" w:rsidRPr="00B87136">
              <w:rPr>
                <w:rFonts w:asciiTheme="minorEastAsia" w:hAnsiTheme="minorEastAsia" w:cs="Arial" w:hint="eastAsia"/>
                <w:kern w:val="0"/>
                <w:sz w:val="24"/>
                <w:szCs w:val="24"/>
              </w:rPr>
              <w:t>工程师</w:t>
            </w: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val="restart"/>
          </w:tcPr>
          <w:p w:rsidR="00D13BF0" w:rsidRPr="00B87136" w:rsidRDefault="00D13BF0" w:rsidP="00CC7DE2">
            <w:pPr>
              <w:widowControl/>
              <w:jc w:val="center"/>
              <w:rPr>
                <w:rFonts w:asciiTheme="minorEastAsia" w:hAnsiTheme="minorEastAsia" w:cs="Arial"/>
                <w:kern w:val="0"/>
                <w:sz w:val="24"/>
                <w:szCs w:val="24"/>
              </w:rPr>
            </w:pPr>
          </w:p>
        </w:tc>
      </w:tr>
      <w:tr w:rsidR="00D13BF0" w:rsidRPr="00B87136" w:rsidTr="00D13BF0">
        <w:trPr>
          <w:trHeight w:val="554"/>
        </w:trPr>
        <w:tc>
          <w:tcPr>
            <w:tcW w:w="959" w:type="dxa"/>
            <w:vMerge/>
            <w:vAlign w:val="center"/>
          </w:tcPr>
          <w:p w:rsidR="00D13BF0" w:rsidRPr="00B87136" w:rsidRDefault="00D13BF0" w:rsidP="00CC7DE2">
            <w:pPr>
              <w:jc w:val="center"/>
              <w:rPr>
                <w:rFonts w:asciiTheme="minorEastAsia" w:hAnsiTheme="minorEastAsia" w:cs="Arial"/>
                <w:kern w:val="0"/>
                <w:sz w:val="24"/>
                <w:szCs w:val="24"/>
              </w:rPr>
            </w:pP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中级</w:t>
            </w:r>
          </w:p>
        </w:tc>
        <w:tc>
          <w:tcPr>
            <w:tcW w:w="1559" w:type="dxa"/>
            <w:vMerge/>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p>
        </w:tc>
        <w:tc>
          <w:tcPr>
            <w:tcW w:w="1057"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tcPr>
          <w:p w:rsidR="00D13BF0" w:rsidRPr="00B87136" w:rsidRDefault="00D13BF0" w:rsidP="00CC7DE2">
            <w:pPr>
              <w:widowControl/>
              <w:jc w:val="center"/>
              <w:rPr>
                <w:rFonts w:asciiTheme="minorEastAsia" w:hAnsiTheme="minorEastAsia" w:cs="Arial"/>
                <w:kern w:val="0"/>
                <w:sz w:val="24"/>
                <w:szCs w:val="24"/>
              </w:rPr>
            </w:pPr>
          </w:p>
        </w:tc>
      </w:tr>
      <w:tr w:rsidR="00D13BF0" w:rsidRPr="00B87136" w:rsidTr="00D13BF0">
        <w:trPr>
          <w:trHeight w:val="562"/>
        </w:trPr>
        <w:tc>
          <w:tcPr>
            <w:tcW w:w="959" w:type="dxa"/>
            <w:vMerge/>
            <w:vAlign w:val="center"/>
          </w:tcPr>
          <w:p w:rsidR="00D13BF0" w:rsidRPr="00B87136" w:rsidRDefault="00D13BF0" w:rsidP="00CC7DE2">
            <w:pPr>
              <w:jc w:val="center"/>
              <w:rPr>
                <w:rFonts w:asciiTheme="minorEastAsia" w:hAnsiTheme="minorEastAsia" w:cs="Arial"/>
                <w:kern w:val="0"/>
                <w:sz w:val="24"/>
                <w:szCs w:val="24"/>
              </w:rPr>
            </w:pP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初级</w:t>
            </w:r>
          </w:p>
        </w:tc>
        <w:tc>
          <w:tcPr>
            <w:tcW w:w="1559" w:type="dxa"/>
            <w:vMerge/>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p>
        </w:tc>
        <w:tc>
          <w:tcPr>
            <w:tcW w:w="1057"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tcPr>
          <w:p w:rsidR="00D13BF0" w:rsidRPr="00B87136" w:rsidRDefault="00D13BF0" w:rsidP="00CC7DE2">
            <w:pPr>
              <w:widowControl/>
              <w:jc w:val="center"/>
              <w:rPr>
                <w:rFonts w:asciiTheme="minorEastAsia" w:hAnsiTheme="minorEastAsia" w:cs="Arial"/>
                <w:kern w:val="0"/>
                <w:sz w:val="24"/>
                <w:szCs w:val="24"/>
              </w:rPr>
            </w:pPr>
          </w:p>
        </w:tc>
      </w:tr>
      <w:tr w:rsidR="00D13BF0" w:rsidRPr="00B87136" w:rsidTr="00D13BF0">
        <w:trPr>
          <w:trHeight w:val="556"/>
        </w:trPr>
        <w:tc>
          <w:tcPr>
            <w:tcW w:w="959" w:type="dxa"/>
            <w:vMerge w:val="restart"/>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D</w:t>
            </w: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高级</w:t>
            </w:r>
          </w:p>
        </w:tc>
        <w:tc>
          <w:tcPr>
            <w:tcW w:w="1559" w:type="dxa"/>
            <w:vMerge w:val="restart"/>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基层管理员</w:t>
            </w:r>
          </w:p>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（财务、人事、行政）</w:t>
            </w:r>
          </w:p>
        </w:tc>
        <w:tc>
          <w:tcPr>
            <w:tcW w:w="1057" w:type="dxa"/>
            <w:vMerge w:val="restart"/>
            <w:vAlign w:val="center"/>
          </w:tcPr>
          <w:p w:rsidR="00D13BF0" w:rsidRPr="00B87136" w:rsidRDefault="00EF3D5A"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工程师</w:t>
            </w: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val="restart"/>
          </w:tcPr>
          <w:p w:rsidR="00D13BF0" w:rsidRPr="00B87136" w:rsidRDefault="00D13BF0" w:rsidP="00CC7DE2">
            <w:pPr>
              <w:widowControl/>
              <w:jc w:val="center"/>
              <w:rPr>
                <w:rFonts w:asciiTheme="minorEastAsia" w:hAnsiTheme="minorEastAsia" w:cs="Arial"/>
                <w:kern w:val="0"/>
                <w:sz w:val="24"/>
                <w:szCs w:val="24"/>
              </w:rPr>
            </w:pPr>
          </w:p>
        </w:tc>
      </w:tr>
      <w:tr w:rsidR="00D13BF0" w:rsidRPr="00B87136" w:rsidTr="00D13BF0">
        <w:trPr>
          <w:trHeight w:val="550"/>
        </w:trPr>
        <w:tc>
          <w:tcPr>
            <w:tcW w:w="959"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中级</w:t>
            </w:r>
          </w:p>
        </w:tc>
        <w:tc>
          <w:tcPr>
            <w:tcW w:w="1559" w:type="dxa"/>
            <w:vMerge/>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p>
        </w:tc>
        <w:tc>
          <w:tcPr>
            <w:tcW w:w="1057"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tcPr>
          <w:p w:rsidR="00D13BF0" w:rsidRPr="00B87136" w:rsidRDefault="00D13BF0" w:rsidP="00CC7DE2">
            <w:pPr>
              <w:widowControl/>
              <w:jc w:val="center"/>
              <w:rPr>
                <w:rFonts w:asciiTheme="minorEastAsia" w:hAnsiTheme="minorEastAsia" w:cs="Arial"/>
                <w:kern w:val="0"/>
                <w:sz w:val="24"/>
                <w:szCs w:val="24"/>
              </w:rPr>
            </w:pPr>
          </w:p>
        </w:tc>
      </w:tr>
      <w:tr w:rsidR="00D13BF0" w:rsidRPr="00B87136" w:rsidTr="00D13BF0">
        <w:trPr>
          <w:trHeight w:val="572"/>
        </w:trPr>
        <w:tc>
          <w:tcPr>
            <w:tcW w:w="959"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992" w:type="dxa"/>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初级</w:t>
            </w:r>
          </w:p>
        </w:tc>
        <w:tc>
          <w:tcPr>
            <w:tcW w:w="1559" w:type="dxa"/>
            <w:vMerge/>
            <w:shd w:val="clear" w:color="auto" w:fill="auto"/>
            <w:vAlign w:val="center"/>
          </w:tcPr>
          <w:p w:rsidR="00D13BF0" w:rsidRPr="00B87136" w:rsidRDefault="00D13BF0" w:rsidP="00CC7DE2">
            <w:pPr>
              <w:widowControl/>
              <w:jc w:val="center"/>
              <w:rPr>
                <w:rFonts w:asciiTheme="minorEastAsia" w:hAnsiTheme="minorEastAsia" w:cs="Arial"/>
                <w:kern w:val="0"/>
                <w:sz w:val="24"/>
                <w:szCs w:val="24"/>
              </w:rPr>
            </w:pPr>
          </w:p>
        </w:tc>
        <w:tc>
          <w:tcPr>
            <w:tcW w:w="1057" w:type="dxa"/>
            <w:vMerge/>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1"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Align w:val="center"/>
          </w:tcPr>
          <w:p w:rsidR="00D13BF0" w:rsidRPr="00B87136" w:rsidRDefault="00D13BF0" w:rsidP="00CC7DE2">
            <w:pPr>
              <w:widowControl/>
              <w:jc w:val="center"/>
              <w:rPr>
                <w:rFonts w:asciiTheme="minorEastAsia" w:hAnsiTheme="minorEastAsia" w:cs="Arial"/>
                <w:kern w:val="0"/>
                <w:sz w:val="24"/>
                <w:szCs w:val="24"/>
              </w:rPr>
            </w:pPr>
          </w:p>
        </w:tc>
        <w:tc>
          <w:tcPr>
            <w:tcW w:w="1142" w:type="dxa"/>
            <w:vMerge/>
          </w:tcPr>
          <w:p w:rsidR="00D13BF0" w:rsidRPr="00B87136" w:rsidRDefault="00D13BF0" w:rsidP="00CC7DE2">
            <w:pPr>
              <w:widowControl/>
              <w:jc w:val="center"/>
              <w:rPr>
                <w:rFonts w:asciiTheme="minorEastAsia" w:hAnsiTheme="minorEastAsia" w:cs="Arial"/>
                <w:kern w:val="0"/>
                <w:sz w:val="24"/>
                <w:szCs w:val="24"/>
              </w:rPr>
            </w:pPr>
          </w:p>
        </w:tc>
      </w:tr>
      <w:tr w:rsidR="00CC7DE2" w:rsidRPr="00B87136" w:rsidTr="00D13BF0">
        <w:trPr>
          <w:trHeight w:val="936"/>
        </w:trPr>
        <w:tc>
          <w:tcPr>
            <w:tcW w:w="959" w:type="dxa"/>
            <w:vMerge/>
            <w:vAlign w:val="center"/>
          </w:tcPr>
          <w:p w:rsidR="00CC7DE2" w:rsidRPr="00B87136" w:rsidRDefault="00CC7DE2" w:rsidP="00CC7DE2">
            <w:pPr>
              <w:widowControl/>
              <w:jc w:val="center"/>
              <w:rPr>
                <w:rFonts w:asciiTheme="minorEastAsia" w:hAnsiTheme="minorEastAsia" w:cs="Arial"/>
                <w:kern w:val="0"/>
                <w:sz w:val="24"/>
                <w:szCs w:val="24"/>
              </w:rPr>
            </w:pPr>
          </w:p>
        </w:tc>
        <w:tc>
          <w:tcPr>
            <w:tcW w:w="992" w:type="dxa"/>
            <w:shd w:val="clear" w:color="auto" w:fill="auto"/>
            <w:vAlign w:val="center"/>
          </w:tcPr>
          <w:p w:rsidR="00CC7DE2" w:rsidRPr="00B87136" w:rsidRDefault="00CC7DE2"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559" w:type="dxa"/>
            <w:shd w:val="clear" w:color="auto" w:fill="auto"/>
            <w:vAlign w:val="center"/>
          </w:tcPr>
          <w:p w:rsidR="00D13BF0" w:rsidRPr="00B87136" w:rsidRDefault="00D13BF0" w:rsidP="00D13BF0">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实习员工</w:t>
            </w:r>
          </w:p>
          <w:p w:rsidR="00CC7DE2" w:rsidRPr="00B87136" w:rsidRDefault="00CC7DE2" w:rsidP="00D13BF0">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保洁等</w:t>
            </w:r>
          </w:p>
        </w:tc>
        <w:tc>
          <w:tcPr>
            <w:tcW w:w="1057" w:type="dxa"/>
            <w:vAlign w:val="center"/>
          </w:tcPr>
          <w:p w:rsidR="00CC7DE2" w:rsidRPr="00B87136" w:rsidRDefault="00CC7DE2" w:rsidP="00CC7DE2">
            <w:pPr>
              <w:widowControl/>
              <w:jc w:val="center"/>
              <w:rPr>
                <w:rFonts w:asciiTheme="minorEastAsia" w:hAnsiTheme="minorEastAsia" w:cs="Arial"/>
                <w:kern w:val="0"/>
                <w:sz w:val="24"/>
                <w:szCs w:val="24"/>
              </w:rPr>
            </w:pPr>
          </w:p>
        </w:tc>
        <w:tc>
          <w:tcPr>
            <w:tcW w:w="1142" w:type="dxa"/>
            <w:vAlign w:val="center"/>
          </w:tcPr>
          <w:p w:rsidR="00CC7DE2" w:rsidRPr="00B87136" w:rsidRDefault="00CC7DE2" w:rsidP="00CC7DE2">
            <w:pPr>
              <w:jc w:val="center"/>
              <w:rPr>
                <w:rFonts w:asciiTheme="minorEastAsia" w:hAnsiTheme="minorEastAsia"/>
                <w:sz w:val="24"/>
                <w:szCs w:val="24"/>
              </w:rPr>
            </w:pPr>
          </w:p>
        </w:tc>
        <w:tc>
          <w:tcPr>
            <w:tcW w:w="1141" w:type="dxa"/>
            <w:vAlign w:val="center"/>
          </w:tcPr>
          <w:p w:rsidR="00CC7DE2" w:rsidRPr="00B87136" w:rsidRDefault="00D13BF0" w:rsidP="00CC7DE2">
            <w:pPr>
              <w:jc w:val="center"/>
              <w:rPr>
                <w:rFonts w:asciiTheme="minorEastAsia" w:hAnsiTheme="minorEastAsia"/>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D13BF0" w:rsidP="00CC7DE2">
            <w:pPr>
              <w:jc w:val="center"/>
              <w:rPr>
                <w:rFonts w:asciiTheme="minorEastAsia" w:hAnsiTheme="minorEastAsia"/>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D13BF0" w:rsidP="00CC7DE2">
            <w:pPr>
              <w:widowControl/>
              <w:jc w:val="center"/>
              <w:rPr>
                <w:rFonts w:asciiTheme="minorEastAsia" w:hAnsiTheme="minorEastAsia" w:cs="Arial"/>
                <w:kern w:val="0"/>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D13BF0" w:rsidP="00CC7DE2">
            <w:pPr>
              <w:jc w:val="center"/>
              <w:rPr>
                <w:rFonts w:asciiTheme="minorEastAsia" w:hAnsiTheme="minorEastAsia"/>
                <w:sz w:val="24"/>
                <w:szCs w:val="24"/>
              </w:rPr>
            </w:pPr>
            <w:r w:rsidRPr="00B87136">
              <w:rPr>
                <w:rFonts w:asciiTheme="minorEastAsia" w:hAnsiTheme="minorEastAsia" w:cs="Arial" w:hint="eastAsia"/>
                <w:kern w:val="0"/>
                <w:sz w:val="24"/>
                <w:szCs w:val="24"/>
              </w:rPr>
              <w:t>/</w:t>
            </w:r>
          </w:p>
        </w:tc>
        <w:tc>
          <w:tcPr>
            <w:tcW w:w="1142" w:type="dxa"/>
            <w:vAlign w:val="center"/>
          </w:tcPr>
          <w:p w:rsidR="00CC7DE2" w:rsidRPr="00B87136" w:rsidRDefault="00D13BF0" w:rsidP="00D13BF0">
            <w:pPr>
              <w:jc w:val="center"/>
              <w:rPr>
                <w:rFonts w:asciiTheme="minorEastAsia" w:hAnsiTheme="minorEastAsia"/>
                <w:sz w:val="24"/>
                <w:szCs w:val="24"/>
              </w:rPr>
            </w:pPr>
            <w:r w:rsidRPr="00B87136">
              <w:rPr>
                <w:rFonts w:asciiTheme="minorEastAsia" w:hAnsiTheme="minorEastAsia" w:cs="Arial" w:hint="eastAsia"/>
                <w:kern w:val="0"/>
                <w:sz w:val="24"/>
                <w:szCs w:val="24"/>
              </w:rPr>
              <w:t>/</w:t>
            </w:r>
          </w:p>
        </w:tc>
      </w:tr>
    </w:tbl>
    <w:p w:rsidR="0071142E" w:rsidRPr="00B87136" w:rsidRDefault="0071142E" w:rsidP="00A95D82">
      <w:pPr>
        <w:spacing w:line="360" w:lineRule="auto"/>
        <w:rPr>
          <w:rFonts w:asciiTheme="minorEastAsia" w:hAnsiTheme="minorEastAsia"/>
          <w:sz w:val="28"/>
          <w:szCs w:val="28"/>
        </w:rPr>
      </w:pPr>
    </w:p>
    <w:p w:rsidR="00523A72" w:rsidRPr="00B87136" w:rsidRDefault="00523A72">
      <w:pPr>
        <w:widowControl/>
        <w:jc w:val="left"/>
        <w:rPr>
          <w:rFonts w:asciiTheme="minorEastAsia" w:hAnsiTheme="minorEastAsia"/>
          <w:sz w:val="28"/>
          <w:szCs w:val="28"/>
        </w:rPr>
      </w:pPr>
      <w:r w:rsidRPr="00B87136">
        <w:rPr>
          <w:rFonts w:asciiTheme="minorEastAsia" w:hAnsiTheme="minorEastAsia" w:hint="eastAsia"/>
          <w:sz w:val="28"/>
          <w:szCs w:val="28"/>
        </w:rPr>
        <w:br w:type="page"/>
      </w:r>
    </w:p>
    <w:p w:rsidR="00EE391D" w:rsidRPr="00B87136" w:rsidRDefault="00523A72" w:rsidP="00A95D82">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3.1《</w:t>
      </w:r>
      <w:r w:rsidR="00EE391D" w:rsidRPr="00B87136">
        <w:rPr>
          <w:rFonts w:asciiTheme="minorEastAsia" w:hAnsiTheme="minorEastAsia" w:hint="eastAsia"/>
          <w:sz w:val="28"/>
          <w:szCs w:val="28"/>
        </w:rPr>
        <w:t>员工</w:t>
      </w:r>
      <w:r w:rsidRPr="00B87136">
        <w:rPr>
          <w:rFonts w:asciiTheme="minorEastAsia" w:hAnsiTheme="minorEastAsia" w:hint="eastAsia"/>
          <w:sz w:val="28"/>
          <w:szCs w:val="28"/>
        </w:rPr>
        <w:t>薪酬变动表》</w:t>
      </w:r>
    </w:p>
    <w:p w:rsidR="00EE391D" w:rsidRPr="00B87136" w:rsidRDefault="00EE391D" w:rsidP="00701B22">
      <w:pPr>
        <w:spacing w:line="360" w:lineRule="auto"/>
        <w:ind w:firstLineChars="1200" w:firstLine="3373"/>
        <w:rPr>
          <w:rFonts w:asciiTheme="minorEastAsia" w:hAnsiTheme="minorEastAsia"/>
          <w:b/>
          <w:sz w:val="28"/>
          <w:szCs w:val="28"/>
        </w:rPr>
      </w:pPr>
      <w:r w:rsidRPr="00B87136">
        <w:rPr>
          <w:rFonts w:asciiTheme="minorEastAsia" w:hAnsiTheme="minorEastAsia" w:hint="eastAsia"/>
          <w:b/>
          <w:sz w:val="28"/>
          <w:szCs w:val="28"/>
        </w:rPr>
        <w:t xml:space="preserve">  员工薪</w:t>
      </w:r>
      <w:proofErr w:type="gramStart"/>
      <w:r w:rsidRPr="00B87136">
        <w:rPr>
          <w:rFonts w:asciiTheme="minorEastAsia" w:hAnsiTheme="minorEastAsia" w:hint="eastAsia"/>
          <w:b/>
          <w:sz w:val="28"/>
          <w:szCs w:val="28"/>
        </w:rPr>
        <w:t>酬</w:t>
      </w:r>
      <w:proofErr w:type="gramEnd"/>
      <w:r w:rsidRPr="00B87136">
        <w:rPr>
          <w:rFonts w:asciiTheme="minorEastAsia" w:hAnsiTheme="minorEastAsia" w:hint="eastAsia"/>
          <w:b/>
          <w:sz w:val="28"/>
          <w:szCs w:val="28"/>
        </w:rPr>
        <w:t>变动表</w:t>
      </w:r>
    </w:p>
    <w:tbl>
      <w:tblPr>
        <w:tblStyle w:val="a6"/>
        <w:tblW w:w="0" w:type="auto"/>
        <w:jc w:val="center"/>
        <w:tblLook w:val="04A0"/>
      </w:tblPr>
      <w:tblGrid>
        <w:gridCol w:w="2133"/>
        <w:gridCol w:w="2129"/>
        <w:gridCol w:w="2130"/>
        <w:gridCol w:w="2130"/>
      </w:tblGrid>
      <w:tr w:rsidR="00EE391D" w:rsidRPr="00B87136" w:rsidTr="007554EF">
        <w:trPr>
          <w:jc w:val="center"/>
        </w:trPr>
        <w:tc>
          <w:tcPr>
            <w:tcW w:w="2130" w:type="dxa"/>
          </w:tcPr>
          <w:p w:rsidR="00EE391D" w:rsidRPr="00B87136" w:rsidRDefault="00EE391D" w:rsidP="00EE391D">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员工姓名</w:t>
            </w:r>
          </w:p>
        </w:tc>
        <w:tc>
          <w:tcPr>
            <w:tcW w:w="2130" w:type="dxa"/>
          </w:tcPr>
          <w:p w:rsidR="00EE391D" w:rsidRPr="00B87136" w:rsidRDefault="00EE391D" w:rsidP="007554EF">
            <w:pPr>
              <w:spacing w:line="360" w:lineRule="auto"/>
              <w:jc w:val="center"/>
              <w:rPr>
                <w:rFonts w:asciiTheme="minorEastAsia" w:hAnsiTheme="minorEastAsia"/>
                <w:b/>
                <w:sz w:val="24"/>
                <w:szCs w:val="24"/>
              </w:rPr>
            </w:pPr>
          </w:p>
        </w:tc>
        <w:tc>
          <w:tcPr>
            <w:tcW w:w="2131" w:type="dxa"/>
          </w:tcPr>
          <w:p w:rsidR="00EE391D" w:rsidRPr="00B87136" w:rsidRDefault="00EE391D" w:rsidP="007554EF">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所属部门</w:t>
            </w:r>
          </w:p>
        </w:tc>
        <w:tc>
          <w:tcPr>
            <w:tcW w:w="2131" w:type="dxa"/>
          </w:tcPr>
          <w:p w:rsidR="00EE391D" w:rsidRPr="00B87136" w:rsidRDefault="00EE391D" w:rsidP="007554EF">
            <w:pPr>
              <w:spacing w:line="360" w:lineRule="auto"/>
              <w:jc w:val="center"/>
              <w:rPr>
                <w:rFonts w:asciiTheme="minorEastAsia" w:hAnsiTheme="minorEastAsia"/>
                <w:b/>
                <w:sz w:val="24"/>
                <w:szCs w:val="24"/>
              </w:rPr>
            </w:pPr>
          </w:p>
        </w:tc>
      </w:tr>
      <w:tr w:rsidR="00EE391D" w:rsidRPr="00B87136" w:rsidTr="005A1F11">
        <w:trPr>
          <w:jc w:val="center"/>
        </w:trPr>
        <w:tc>
          <w:tcPr>
            <w:tcW w:w="2130" w:type="dxa"/>
            <w:tcBorders>
              <w:bottom w:val="single" w:sz="4" w:space="0" w:color="auto"/>
            </w:tcBorders>
          </w:tcPr>
          <w:p w:rsidR="00EE391D" w:rsidRPr="00B87136" w:rsidRDefault="00EE391D" w:rsidP="007554EF">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原薪酬</w:t>
            </w:r>
          </w:p>
        </w:tc>
        <w:tc>
          <w:tcPr>
            <w:tcW w:w="2130" w:type="dxa"/>
            <w:tcBorders>
              <w:bottom w:val="single" w:sz="4" w:space="0" w:color="auto"/>
            </w:tcBorders>
          </w:tcPr>
          <w:p w:rsidR="00EE391D" w:rsidRPr="00B87136" w:rsidRDefault="00EE391D" w:rsidP="007554EF">
            <w:pPr>
              <w:spacing w:line="360" w:lineRule="auto"/>
              <w:jc w:val="center"/>
              <w:rPr>
                <w:rFonts w:asciiTheme="minorEastAsia" w:hAnsiTheme="minorEastAsia"/>
                <w:b/>
                <w:sz w:val="24"/>
                <w:szCs w:val="24"/>
              </w:rPr>
            </w:pPr>
          </w:p>
        </w:tc>
        <w:tc>
          <w:tcPr>
            <w:tcW w:w="2131" w:type="dxa"/>
            <w:tcBorders>
              <w:bottom w:val="single" w:sz="4" w:space="0" w:color="auto"/>
            </w:tcBorders>
          </w:tcPr>
          <w:p w:rsidR="00EE391D" w:rsidRPr="00B87136" w:rsidRDefault="00EE391D" w:rsidP="007554EF">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调整后薪酬</w:t>
            </w:r>
          </w:p>
        </w:tc>
        <w:tc>
          <w:tcPr>
            <w:tcW w:w="2131" w:type="dxa"/>
            <w:tcBorders>
              <w:bottom w:val="single" w:sz="4" w:space="0" w:color="auto"/>
            </w:tcBorders>
          </w:tcPr>
          <w:p w:rsidR="00EE391D" w:rsidRPr="00B87136" w:rsidRDefault="00EE391D" w:rsidP="007554EF">
            <w:pPr>
              <w:spacing w:line="360" w:lineRule="auto"/>
              <w:jc w:val="center"/>
              <w:rPr>
                <w:rFonts w:asciiTheme="minorEastAsia" w:hAnsiTheme="minorEastAsia"/>
                <w:b/>
                <w:sz w:val="24"/>
                <w:szCs w:val="24"/>
              </w:rPr>
            </w:pPr>
          </w:p>
        </w:tc>
      </w:tr>
      <w:tr w:rsidR="00254692" w:rsidRPr="00B87136" w:rsidTr="005A1F11">
        <w:trPr>
          <w:jc w:val="center"/>
        </w:trPr>
        <w:tc>
          <w:tcPr>
            <w:tcW w:w="2133" w:type="dxa"/>
            <w:tcBorders>
              <w:right w:val="single" w:sz="4" w:space="0" w:color="auto"/>
            </w:tcBorders>
          </w:tcPr>
          <w:p w:rsidR="00254692" w:rsidRPr="00B87136" w:rsidRDefault="00254692" w:rsidP="00EE391D">
            <w:pPr>
              <w:spacing w:line="360" w:lineRule="auto"/>
              <w:rPr>
                <w:rFonts w:asciiTheme="minorEastAsia" w:hAnsiTheme="minorEastAsia"/>
                <w:b/>
                <w:sz w:val="24"/>
                <w:szCs w:val="24"/>
              </w:rPr>
            </w:pPr>
            <w:r w:rsidRPr="00B87136">
              <w:rPr>
                <w:rFonts w:asciiTheme="minorEastAsia" w:hAnsiTheme="minorEastAsia" w:hint="eastAsia"/>
                <w:b/>
                <w:sz w:val="24"/>
                <w:szCs w:val="24"/>
              </w:rPr>
              <w:t xml:space="preserve">    调薪时间</w:t>
            </w:r>
          </w:p>
        </w:tc>
        <w:tc>
          <w:tcPr>
            <w:tcW w:w="6389" w:type="dxa"/>
            <w:gridSpan w:val="3"/>
            <w:tcBorders>
              <w:left w:val="single" w:sz="4" w:space="0" w:color="auto"/>
            </w:tcBorders>
          </w:tcPr>
          <w:p w:rsidR="00254692" w:rsidRPr="00B87136" w:rsidRDefault="00254692" w:rsidP="00254692">
            <w:pPr>
              <w:spacing w:line="360" w:lineRule="auto"/>
              <w:rPr>
                <w:rFonts w:asciiTheme="minorEastAsia" w:hAnsiTheme="minorEastAsia"/>
                <w:b/>
                <w:sz w:val="24"/>
                <w:szCs w:val="24"/>
              </w:rPr>
            </w:pPr>
          </w:p>
        </w:tc>
      </w:tr>
      <w:tr w:rsidR="00EE391D" w:rsidRPr="00B87136" w:rsidTr="007554EF">
        <w:trPr>
          <w:jc w:val="center"/>
        </w:trPr>
        <w:tc>
          <w:tcPr>
            <w:tcW w:w="8522" w:type="dxa"/>
            <w:gridSpan w:val="4"/>
          </w:tcPr>
          <w:p w:rsidR="00EE391D" w:rsidRPr="00B87136" w:rsidRDefault="00EE391D" w:rsidP="007554EF">
            <w:pPr>
              <w:spacing w:line="360" w:lineRule="auto"/>
              <w:jc w:val="center"/>
              <w:rPr>
                <w:rFonts w:asciiTheme="minorEastAsia" w:hAnsiTheme="minorEastAsia"/>
                <w:b/>
                <w:sz w:val="24"/>
                <w:szCs w:val="24"/>
              </w:rPr>
            </w:pPr>
            <w:r w:rsidRPr="00B87136">
              <w:rPr>
                <w:rFonts w:asciiTheme="minorEastAsia" w:hAnsiTheme="minorEastAsia" w:hint="eastAsia"/>
                <w:b/>
                <w:sz w:val="24"/>
                <w:szCs w:val="24"/>
              </w:rPr>
              <w:t>薪酬调整原因（部门经理填写）</w:t>
            </w:r>
          </w:p>
        </w:tc>
      </w:tr>
      <w:tr w:rsidR="00EE391D" w:rsidRPr="00B87136" w:rsidTr="00EE391D">
        <w:trPr>
          <w:trHeight w:val="6175"/>
          <w:jc w:val="center"/>
        </w:trPr>
        <w:tc>
          <w:tcPr>
            <w:tcW w:w="8522" w:type="dxa"/>
            <w:gridSpan w:val="4"/>
          </w:tcPr>
          <w:p w:rsidR="00EE391D" w:rsidRPr="00B87136" w:rsidRDefault="00EE391D" w:rsidP="007554EF">
            <w:pPr>
              <w:spacing w:line="360" w:lineRule="auto"/>
              <w:rPr>
                <w:rFonts w:asciiTheme="minorEastAsia" w:hAnsiTheme="minorEastAsia"/>
                <w:b/>
                <w:sz w:val="24"/>
                <w:szCs w:val="24"/>
              </w:rPr>
            </w:pPr>
          </w:p>
        </w:tc>
      </w:tr>
      <w:tr w:rsidR="00EE391D" w:rsidRPr="00B87136" w:rsidTr="007554EF">
        <w:trPr>
          <w:trHeight w:val="840"/>
          <w:jc w:val="center"/>
        </w:trPr>
        <w:tc>
          <w:tcPr>
            <w:tcW w:w="8522" w:type="dxa"/>
            <w:gridSpan w:val="4"/>
          </w:tcPr>
          <w:p w:rsidR="00EE391D" w:rsidRPr="00B87136" w:rsidRDefault="00EE391D" w:rsidP="007554EF">
            <w:pPr>
              <w:spacing w:line="360" w:lineRule="auto"/>
              <w:rPr>
                <w:rFonts w:asciiTheme="minorEastAsia" w:hAnsiTheme="minorEastAsia"/>
                <w:b/>
                <w:sz w:val="24"/>
                <w:szCs w:val="24"/>
              </w:rPr>
            </w:pPr>
            <w:r w:rsidRPr="00B87136">
              <w:rPr>
                <w:rFonts w:asciiTheme="minorEastAsia" w:hAnsiTheme="minorEastAsia" w:hint="eastAsia"/>
                <w:b/>
                <w:sz w:val="24"/>
                <w:szCs w:val="24"/>
              </w:rPr>
              <w:t>部门经理确认签字：</w:t>
            </w:r>
          </w:p>
          <w:p w:rsidR="00EE391D" w:rsidRPr="00B87136" w:rsidRDefault="00EE391D" w:rsidP="007554EF">
            <w:pPr>
              <w:spacing w:line="360" w:lineRule="auto"/>
              <w:rPr>
                <w:rFonts w:asciiTheme="minorEastAsia" w:hAnsiTheme="minorEastAsia"/>
                <w:b/>
                <w:sz w:val="24"/>
                <w:szCs w:val="24"/>
              </w:rPr>
            </w:pPr>
            <w:r w:rsidRPr="00B87136">
              <w:rPr>
                <w:rFonts w:asciiTheme="minorEastAsia" w:hAnsiTheme="minorEastAsia" w:hint="eastAsia"/>
                <w:b/>
                <w:sz w:val="24"/>
                <w:szCs w:val="24"/>
              </w:rPr>
              <w:t xml:space="preserve">                                                年     月     日</w:t>
            </w:r>
          </w:p>
        </w:tc>
      </w:tr>
      <w:tr w:rsidR="00EE391D" w:rsidRPr="00B87136" w:rsidTr="007554EF">
        <w:trPr>
          <w:trHeight w:val="838"/>
          <w:jc w:val="center"/>
        </w:trPr>
        <w:tc>
          <w:tcPr>
            <w:tcW w:w="8522" w:type="dxa"/>
            <w:gridSpan w:val="4"/>
          </w:tcPr>
          <w:p w:rsidR="00EE391D" w:rsidRPr="00B87136" w:rsidRDefault="00EE391D" w:rsidP="007554EF">
            <w:pPr>
              <w:spacing w:line="360" w:lineRule="auto"/>
              <w:rPr>
                <w:rFonts w:asciiTheme="minorEastAsia" w:hAnsiTheme="minorEastAsia"/>
                <w:b/>
                <w:sz w:val="24"/>
                <w:szCs w:val="24"/>
              </w:rPr>
            </w:pPr>
            <w:r w:rsidRPr="00B87136">
              <w:rPr>
                <w:rFonts w:asciiTheme="minorEastAsia" w:hAnsiTheme="minorEastAsia" w:hint="eastAsia"/>
                <w:b/>
                <w:sz w:val="24"/>
                <w:szCs w:val="24"/>
              </w:rPr>
              <w:t>人力资源部意见：</w:t>
            </w:r>
          </w:p>
          <w:p w:rsidR="00EE391D" w:rsidRPr="00B87136" w:rsidRDefault="00EE391D" w:rsidP="00B87136">
            <w:pPr>
              <w:spacing w:line="360" w:lineRule="auto"/>
              <w:ind w:firstLineChars="2400" w:firstLine="5783"/>
              <w:rPr>
                <w:rFonts w:asciiTheme="minorEastAsia" w:hAnsiTheme="minorEastAsia"/>
                <w:b/>
                <w:sz w:val="24"/>
                <w:szCs w:val="24"/>
              </w:rPr>
            </w:pPr>
            <w:r w:rsidRPr="00B87136">
              <w:rPr>
                <w:rFonts w:asciiTheme="minorEastAsia" w:hAnsiTheme="minorEastAsia" w:hint="eastAsia"/>
                <w:b/>
                <w:sz w:val="24"/>
                <w:szCs w:val="24"/>
              </w:rPr>
              <w:t>年     月     日</w:t>
            </w:r>
          </w:p>
        </w:tc>
      </w:tr>
      <w:tr w:rsidR="00EE391D" w:rsidRPr="00B87136" w:rsidTr="007554EF">
        <w:trPr>
          <w:trHeight w:val="850"/>
          <w:jc w:val="center"/>
        </w:trPr>
        <w:tc>
          <w:tcPr>
            <w:tcW w:w="8522" w:type="dxa"/>
            <w:gridSpan w:val="4"/>
          </w:tcPr>
          <w:p w:rsidR="00EE391D" w:rsidRPr="00B87136" w:rsidRDefault="00EE391D" w:rsidP="007554EF">
            <w:pPr>
              <w:spacing w:line="360" w:lineRule="auto"/>
              <w:rPr>
                <w:rFonts w:asciiTheme="minorEastAsia" w:hAnsiTheme="minorEastAsia"/>
                <w:b/>
                <w:sz w:val="24"/>
                <w:szCs w:val="24"/>
              </w:rPr>
            </w:pPr>
            <w:r w:rsidRPr="00B87136">
              <w:rPr>
                <w:rFonts w:asciiTheme="minorEastAsia" w:hAnsiTheme="minorEastAsia" w:hint="eastAsia"/>
                <w:b/>
                <w:sz w:val="24"/>
                <w:szCs w:val="24"/>
              </w:rPr>
              <w:t>副总经理意见：</w:t>
            </w:r>
          </w:p>
          <w:p w:rsidR="00EE391D" w:rsidRPr="00B87136" w:rsidRDefault="00EE391D" w:rsidP="00B87136">
            <w:pPr>
              <w:spacing w:line="360" w:lineRule="auto"/>
              <w:ind w:firstLineChars="2400" w:firstLine="5783"/>
              <w:rPr>
                <w:rFonts w:asciiTheme="minorEastAsia" w:hAnsiTheme="minorEastAsia"/>
                <w:b/>
                <w:sz w:val="24"/>
                <w:szCs w:val="24"/>
              </w:rPr>
            </w:pPr>
            <w:r w:rsidRPr="00B87136">
              <w:rPr>
                <w:rFonts w:asciiTheme="minorEastAsia" w:hAnsiTheme="minorEastAsia" w:hint="eastAsia"/>
                <w:b/>
                <w:sz w:val="24"/>
                <w:szCs w:val="24"/>
              </w:rPr>
              <w:t>年     月     日</w:t>
            </w:r>
          </w:p>
        </w:tc>
      </w:tr>
      <w:tr w:rsidR="00EE391D" w:rsidRPr="00B87136" w:rsidTr="007554EF">
        <w:trPr>
          <w:trHeight w:val="850"/>
          <w:jc w:val="center"/>
        </w:trPr>
        <w:tc>
          <w:tcPr>
            <w:tcW w:w="8522" w:type="dxa"/>
            <w:gridSpan w:val="4"/>
          </w:tcPr>
          <w:p w:rsidR="00EE391D" w:rsidRPr="00B87136" w:rsidRDefault="00EE391D" w:rsidP="007554EF">
            <w:pPr>
              <w:spacing w:line="360" w:lineRule="auto"/>
              <w:rPr>
                <w:rFonts w:asciiTheme="minorEastAsia" w:hAnsiTheme="minorEastAsia"/>
                <w:b/>
                <w:sz w:val="24"/>
                <w:szCs w:val="24"/>
              </w:rPr>
            </w:pPr>
            <w:r w:rsidRPr="00B87136">
              <w:rPr>
                <w:rFonts w:asciiTheme="minorEastAsia" w:hAnsiTheme="minorEastAsia" w:hint="eastAsia"/>
                <w:b/>
                <w:sz w:val="24"/>
                <w:szCs w:val="24"/>
              </w:rPr>
              <w:t>总经理意见：</w:t>
            </w:r>
          </w:p>
          <w:p w:rsidR="00EE391D" w:rsidRPr="00B87136" w:rsidRDefault="00EE391D" w:rsidP="007554EF">
            <w:pPr>
              <w:spacing w:line="360" w:lineRule="auto"/>
              <w:rPr>
                <w:rFonts w:asciiTheme="minorEastAsia" w:hAnsiTheme="minorEastAsia"/>
                <w:b/>
                <w:sz w:val="24"/>
                <w:szCs w:val="24"/>
              </w:rPr>
            </w:pPr>
            <w:r w:rsidRPr="00B87136">
              <w:rPr>
                <w:rFonts w:asciiTheme="minorEastAsia" w:hAnsiTheme="minorEastAsia" w:hint="eastAsia"/>
                <w:b/>
                <w:sz w:val="24"/>
                <w:szCs w:val="24"/>
              </w:rPr>
              <w:t xml:space="preserve">                                                年     月     日</w:t>
            </w:r>
          </w:p>
        </w:tc>
      </w:tr>
    </w:tbl>
    <w:p w:rsidR="00A93B01" w:rsidRPr="00B87136" w:rsidRDefault="00EE391D" w:rsidP="00A95D82">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员工签字：</w:t>
      </w:r>
    </w:p>
    <w:p w:rsidR="00A93B01" w:rsidRPr="00B87136" w:rsidRDefault="00B87136" w:rsidP="00A93B01">
      <w:pPr>
        <w:pStyle w:val="2"/>
        <w:rPr>
          <w:rFonts w:asciiTheme="minorEastAsia" w:eastAsiaTheme="minorEastAsia" w:hAnsiTheme="minorEastAsia"/>
          <w:sz w:val="28"/>
          <w:szCs w:val="28"/>
        </w:rPr>
      </w:pPr>
      <w:bookmarkStart w:id="21" w:name="_Toc433796644"/>
      <w:r>
        <w:rPr>
          <w:rFonts w:asciiTheme="minorEastAsia" w:eastAsiaTheme="minorEastAsia" w:hAnsiTheme="minorEastAsia" w:hint="eastAsia"/>
          <w:sz w:val="28"/>
          <w:szCs w:val="28"/>
        </w:rPr>
        <w:lastRenderedPageBreak/>
        <w:t>三</w:t>
      </w:r>
      <w:r w:rsidR="00A93B01" w:rsidRPr="00B87136">
        <w:rPr>
          <w:rFonts w:asciiTheme="minorEastAsia" w:eastAsiaTheme="minorEastAsia" w:hAnsiTheme="minorEastAsia" w:hint="eastAsia"/>
          <w:sz w:val="28"/>
          <w:szCs w:val="28"/>
        </w:rPr>
        <w:t>、福利</w:t>
      </w:r>
      <w:bookmarkStart w:id="22" w:name="_Toc310942853"/>
      <w:bookmarkEnd w:id="21"/>
    </w:p>
    <w:p w:rsidR="00A93B01" w:rsidRPr="00B87136" w:rsidRDefault="00A93B01" w:rsidP="00A93B01">
      <w:pPr>
        <w:pStyle w:val="3"/>
        <w:rPr>
          <w:rFonts w:asciiTheme="minorEastAsia" w:hAnsiTheme="minorEastAsia"/>
          <w:sz w:val="28"/>
          <w:szCs w:val="28"/>
        </w:rPr>
      </w:pPr>
      <w:r w:rsidRPr="00B87136">
        <w:rPr>
          <w:rFonts w:asciiTheme="minorEastAsia" w:hAnsiTheme="minorEastAsia" w:hint="eastAsia"/>
          <w:sz w:val="28"/>
          <w:szCs w:val="28"/>
        </w:rPr>
        <w:t>（一）社会保险</w:t>
      </w:r>
      <w:bookmarkEnd w:id="22"/>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1、员工入职后，人事部负责各项社会保险手续办理工作；</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2、员工离职后，人事部即停止缴纳保险费及档案</w:t>
      </w:r>
      <w:proofErr w:type="gramStart"/>
      <w:r w:rsidRPr="00B87136">
        <w:rPr>
          <w:rFonts w:asciiTheme="minorEastAsia" w:hAnsiTheme="minorEastAsia" w:hint="eastAsia"/>
          <w:sz w:val="28"/>
          <w:szCs w:val="28"/>
        </w:rPr>
        <w:t>续费终断</w:t>
      </w:r>
      <w:proofErr w:type="gramEnd"/>
      <w:r w:rsidRPr="00B87136">
        <w:rPr>
          <w:rFonts w:asciiTheme="minorEastAsia" w:hAnsiTheme="minorEastAsia" w:hint="eastAsia"/>
          <w:sz w:val="28"/>
          <w:szCs w:val="28"/>
        </w:rPr>
        <w:t>或转移手续。</w:t>
      </w:r>
    </w:p>
    <w:p w:rsidR="00A93B01" w:rsidRPr="00B87136" w:rsidRDefault="00A93B01" w:rsidP="00A93B01">
      <w:pPr>
        <w:pStyle w:val="3"/>
        <w:rPr>
          <w:rFonts w:asciiTheme="minorEastAsia" w:hAnsiTheme="minorEastAsia"/>
          <w:sz w:val="28"/>
          <w:szCs w:val="28"/>
        </w:rPr>
      </w:pPr>
      <w:r w:rsidRPr="00B87136">
        <w:rPr>
          <w:rFonts w:asciiTheme="minorEastAsia" w:hAnsiTheme="minorEastAsia" w:hint="eastAsia"/>
          <w:sz w:val="28"/>
          <w:szCs w:val="28"/>
        </w:rPr>
        <w:t>（二）住房公积金</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1、员工入职后 ，人事部负责办理员工住房公积金业务</w:t>
      </w:r>
    </w:p>
    <w:p w:rsidR="00A93B01" w:rsidRPr="00B87136" w:rsidRDefault="00A93B01" w:rsidP="00A93B01">
      <w:pPr>
        <w:pStyle w:val="3"/>
        <w:rPr>
          <w:rFonts w:asciiTheme="minorEastAsia" w:hAnsiTheme="minorEastAsia"/>
          <w:sz w:val="28"/>
          <w:szCs w:val="28"/>
        </w:rPr>
      </w:pPr>
      <w:bookmarkStart w:id="23" w:name="_Toc310942854"/>
      <w:r w:rsidRPr="00B87136">
        <w:rPr>
          <w:rFonts w:asciiTheme="minorEastAsia" w:hAnsiTheme="minorEastAsia" w:hint="eastAsia"/>
          <w:sz w:val="28"/>
          <w:szCs w:val="28"/>
        </w:rPr>
        <w:t>（三）其他福利</w:t>
      </w:r>
      <w:bookmarkEnd w:id="23"/>
      <w:r w:rsidRPr="00B87136">
        <w:rPr>
          <w:rFonts w:asciiTheme="minorEastAsia" w:hAnsiTheme="minorEastAsia" w:hint="eastAsia"/>
          <w:sz w:val="28"/>
          <w:szCs w:val="28"/>
        </w:rPr>
        <w:t>（以下福利均视公司经营情况而定）</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1、每年组织一次旅行或出游；</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2、生日：按月为员工举办生日会；</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3、公司每年为正式员工安排免费体检一次；</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4、员工的特殊贡献，可获得总经理的特别表扬奖励；</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5、公司每季度组织聚餐一次（同时部门季度活动经费取消）</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6、员工结婚和喜添新丁公司均给予一定的贺礼</w:t>
      </w:r>
    </w:p>
    <w:p w:rsidR="00A93B01" w:rsidRPr="00B87136" w:rsidRDefault="00A93B01" w:rsidP="00D02F9B">
      <w:pPr>
        <w:pStyle w:val="3"/>
        <w:rPr>
          <w:rFonts w:asciiTheme="minorEastAsia" w:hAnsiTheme="minorEastAsia"/>
          <w:sz w:val="28"/>
          <w:szCs w:val="28"/>
        </w:rPr>
      </w:pPr>
      <w:r w:rsidRPr="00B87136">
        <w:rPr>
          <w:rFonts w:asciiTheme="minorEastAsia" w:hAnsiTheme="minorEastAsia" w:hint="eastAsia"/>
          <w:sz w:val="28"/>
          <w:szCs w:val="28"/>
        </w:rPr>
        <w:t>（</w:t>
      </w:r>
      <w:r w:rsidR="00D02F9B" w:rsidRPr="00B87136">
        <w:rPr>
          <w:rFonts w:asciiTheme="minorEastAsia" w:hAnsiTheme="minorEastAsia" w:hint="eastAsia"/>
          <w:sz w:val="28"/>
          <w:szCs w:val="28"/>
        </w:rPr>
        <w:t>四</w:t>
      </w:r>
      <w:r w:rsidRPr="00B87136">
        <w:rPr>
          <w:rFonts w:asciiTheme="minorEastAsia" w:hAnsiTheme="minorEastAsia" w:hint="eastAsia"/>
          <w:sz w:val="28"/>
          <w:szCs w:val="28"/>
        </w:rPr>
        <w:t>）差旅费</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1、差旅费用实行标准范围内实报实销；</w:t>
      </w:r>
    </w:p>
    <w:p w:rsidR="00A93B01" w:rsidRPr="00B87136" w:rsidRDefault="00A93B01" w:rsidP="00A93B01">
      <w:pPr>
        <w:spacing w:line="360" w:lineRule="auto"/>
        <w:rPr>
          <w:rFonts w:asciiTheme="minorEastAsia" w:hAnsiTheme="minorEastAsia"/>
          <w:sz w:val="28"/>
          <w:szCs w:val="28"/>
        </w:rPr>
      </w:pPr>
      <w:r w:rsidRPr="00B87136">
        <w:rPr>
          <w:rFonts w:asciiTheme="minorEastAsia" w:hAnsiTheme="minorEastAsia" w:hint="eastAsia"/>
          <w:sz w:val="28"/>
          <w:szCs w:val="28"/>
        </w:rPr>
        <w:t>2、员工因工作原因受公司派遣到自己工作岗位所在城市之外从事公务活动属于出差；</w:t>
      </w:r>
    </w:p>
    <w:p w:rsidR="00A93B01" w:rsidRPr="00B87136" w:rsidRDefault="00A93B01" w:rsidP="00A93B01">
      <w:pPr>
        <w:spacing w:line="360" w:lineRule="auto"/>
        <w:rPr>
          <w:rFonts w:asciiTheme="minorEastAsia" w:hAnsiTheme="minorEastAsia"/>
          <w:sz w:val="28"/>
          <w:szCs w:val="28"/>
        </w:rPr>
      </w:pPr>
      <w:r w:rsidRPr="00B87136">
        <w:rPr>
          <w:rFonts w:asciiTheme="minorEastAsia" w:hAnsiTheme="minorEastAsia" w:hint="eastAsia"/>
          <w:sz w:val="28"/>
          <w:szCs w:val="28"/>
        </w:rPr>
        <w:t>3、公司负担员工出差所在地和其所属工作所在地（北京或公司派其</w:t>
      </w:r>
      <w:r w:rsidRPr="00B87136">
        <w:rPr>
          <w:rFonts w:asciiTheme="minorEastAsia" w:hAnsiTheme="minorEastAsia" w:hint="eastAsia"/>
          <w:sz w:val="28"/>
          <w:szCs w:val="28"/>
        </w:rPr>
        <w:lastRenderedPageBreak/>
        <w:t>常驻的其它工作地）之间的交通费用；如果员工有特殊情况需要从出差地到其工作所属地之外的其它城市，则提前2天提出申请，在不影响工作的情况下，经部门经理和公司经理同意后，公司可以负担出差地到第三地的交通费用，但员工由第三地再到其工作所属地的交通费用则自行负担；</w:t>
      </w:r>
    </w:p>
    <w:p w:rsidR="00A93B01" w:rsidRPr="00B87136" w:rsidRDefault="00A93B01" w:rsidP="00A93B01">
      <w:pPr>
        <w:spacing w:line="360" w:lineRule="auto"/>
        <w:rPr>
          <w:rFonts w:asciiTheme="minorEastAsia" w:hAnsiTheme="minorEastAsia"/>
          <w:sz w:val="28"/>
          <w:szCs w:val="28"/>
        </w:rPr>
      </w:pPr>
      <w:r w:rsidRPr="00B87136">
        <w:rPr>
          <w:rFonts w:asciiTheme="minorEastAsia" w:hAnsiTheme="minorEastAsia" w:hint="eastAsia"/>
          <w:sz w:val="28"/>
          <w:szCs w:val="28"/>
        </w:rPr>
        <w:t>4、出差交通票的购买由公司</w:t>
      </w:r>
      <w:r w:rsidR="00DF7680" w:rsidRPr="00B87136">
        <w:rPr>
          <w:rFonts w:asciiTheme="minorEastAsia" w:hAnsiTheme="minorEastAsia" w:hint="eastAsia"/>
          <w:sz w:val="28"/>
          <w:szCs w:val="28"/>
        </w:rPr>
        <w:t>行政</w:t>
      </w:r>
      <w:r w:rsidRPr="00B87136">
        <w:rPr>
          <w:rFonts w:asciiTheme="minorEastAsia" w:hAnsiTheme="minorEastAsia" w:hint="eastAsia"/>
          <w:sz w:val="28"/>
          <w:szCs w:val="28"/>
        </w:rPr>
        <w:t>部统一购买，员工要在机场索要机票行程单（如需要）并在出差回来后及时交与行政部；紧急情况可向部门经理和公司经理申请并经同意后自行购票，出差回来后及时报销。</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5、住宿标准</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地区级别  交通费   住宿费     业务费   </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一级城市   实支   300元/天     实支</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二级城市   实支   180元/天     实支</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一级城市：上海、深圳、广州，二级城市：其它城市</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同性别员工两人共享一个标准房间。</w:t>
      </w:r>
    </w:p>
    <w:p w:rsidR="00A93B01" w:rsidRPr="00B87136" w:rsidRDefault="00A93B01" w:rsidP="00A93B01">
      <w:pPr>
        <w:spacing w:line="360" w:lineRule="auto"/>
        <w:rPr>
          <w:rFonts w:asciiTheme="minorEastAsia" w:hAnsiTheme="minorEastAsia"/>
          <w:sz w:val="28"/>
          <w:szCs w:val="28"/>
        </w:rPr>
      </w:pPr>
      <w:r w:rsidRPr="00B87136">
        <w:rPr>
          <w:rFonts w:asciiTheme="minorEastAsia" w:hAnsiTheme="minorEastAsia" w:hint="eastAsia"/>
          <w:sz w:val="28"/>
          <w:szCs w:val="28"/>
        </w:rPr>
        <w:t>6、出差补助标准</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出差补助（餐费）为每日100元，核算单位为半日。</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上午时间离开当时工作地出差的情况，按全天补助（100元）；下午时间离开当时工作地出差的情况，按半天补助（50元）；</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上午出差返回工作地的情况，按半天补助（50元）；下午时间出差返回工作地的情况，按全天补助（100元）；</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于工作日早晨乘火车返回工作地的情况，员工可于当日上午休息，下午则需到办公地上班。</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在本市出差的员工，经协商可发放补助，已经协定好的按商定内容执行。</w:t>
      </w:r>
    </w:p>
    <w:p w:rsidR="00A93B01" w:rsidRPr="00B87136" w:rsidRDefault="00A93B01" w:rsidP="00A93B01">
      <w:pPr>
        <w:spacing w:line="360" w:lineRule="auto"/>
        <w:rPr>
          <w:rFonts w:asciiTheme="minorEastAsia" w:hAnsiTheme="minorEastAsia"/>
          <w:sz w:val="28"/>
          <w:szCs w:val="28"/>
        </w:rPr>
      </w:pPr>
      <w:r w:rsidRPr="00B87136">
        <w:rPr>
          <w:rFonts w:asciiTheme="minorEastAsia" w:hAnsiTheme="minorEastAsia" w:hint="eastAsia"/>
          <w:sz w:val="28"/>
          <w:szCs w:val="28"/>
        </w:rPr>
        <w:t>7、流程</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员工出差前应填写《借款单》，由派遣主管核准和签字；出差人员持签字的《借款单》向财务部支取差费，出差回来后必须在</w:t>
      </w:r>
      <w:proofErr w:type="gramStart"/>
      <w:r w:rsidRPr="00B87136">
        <w:rPr>
          <w:rFonts w:asciiTheme="minorEastAsia" w:hAnsiTheme="minorEastAsia" w:hint="eastAsia"/>
          <w:sz w:val="28"/>
          <w:szCs w:val="28"/>
        </w:rPr>
        <w:t>当月内</w:t>
      </w:r>
      <w:proofErr w:type="gramEnd"/>
      <w:r w:rsidRPr="00B87136">
        <w:rPr>
          <w:rFonts w:asciiTheme="minorEastAsia" w:hAnsiTheme="minorEastAsia" w:hint="eastAsia"/>
          <w:sz w:val="28"/>
          <w:szCs w:val="28"/>
        </w:rPr>
        <w:t>填写出差报销单并结清手续，在月底前5日出差回来的，可于次月结清手续。</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填写出差报销单时，应在发票后注明每张发票的时间、地点、用途、参与人员。</w:t>
      </w:r>
      <w:r w:rsidRPr="00B87136">
        <w:rPr>
          <w:rFonts w:asciiTheme="minorEastAsia" w:hAnsiTheme="minorEastAsia" w:hint="eastAsia"/>
          <w:sz w:val="28"/>
          <w:szCs w:val="28"/>
        </w:rPr>
        <w:br/>
        <w:t>8、业务费</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因公宴客费用或购买礼品费用的申请和使用：</w:t>
      </w:r>
    </w:p>
    <w:p w:rsidR="00A93B01" w:rsidRPr="00B87136" w:rsidRDefault="00A93B01" w:rsidP="00D02F9B">
      <w:pPr>
        <w:spacing w:line="360" w:lineRule="auto"/>
        <w:rPr>
          <w:rFonts w:asciiTheme="minorEastAsia" w:hAnsiTheme="minorEastAsia"/>
          <w:sz w:val="28"/>
          <w:szCs w:val="28"/>
        </w:rPr>
      </w:pPr>
      <w:r w:rsidRPr="00B87136">
        <w:rPr>
          <w:rFonts w:asciiTheme="minorEastAsia" w:hAnsiTheme="minorEastAsia" w:hint="eastAsia"/>
          <w:sz w:val="28"/>
          <w:szCs w:val="28"/>
        </w:rPr>
        <w:t>小金额宴/购买</w:t>
      </w:r>
      <w:proofErr w:type="gramStart"/>
      <w:r w:rsidRPr="00B87136">
        <w:rPr>
          <w:rFonts w:asciiTheme="minorEastAsia" w:hAnsiTheme="minorEastAsia" w:hint="eastAsia"/>
          <w:sz w:val="28"/>
          <w:szCs w:val="28"/>
        </w:rPr>
        <w:t>礼品请需预先</w:t>
      </w:r>
      <w:proofErr w:type="gramEnd"/>
      <w:r w:rsidRPr="00B87136">
        <w:rPr>
          <w:rFonts w:asciiTheme="minorEastAsia" w:hAnsiTheme="minorEastAsia" w:hint="eastAsia"/>
          <w:sz w:val="28"/>
          <w:szCs w:val="28"/>
        </w:rPr>
        <w:t>向主管经理口头报备获得批准；</w:t>
      </w:r>
    </w:p>
    <w:p w:rsidR="00D02F9B" w:rsidRPr="00B87136" w:rsidRDefault="00A93B01" w:rsidP="00A93B01">
      <w:pPr>
        <w:spacing w:line="360" w:lineRule="auto"/>
        <w:rPr>
          <w:rFonts w:asciiTheme="minorEastAsia" w:hAnsiTheme="minorEastAsia"/>
          <w:sz w:val="28"/>
          <w:szCs w:val="28"/>
        </w:rPr>
      </w:pPr>
      <w:r w:rsidRPr="00B87136">
        <w:rPr>
          <w:rFonts w:asciiTheme="minorEastAsia" w:hAnsiTheme="minorEastAsia" w:hint="eastAsia"/>
          <w:sz w:val="28"/>
          <w:szCs w:val="28"/>
        </w:rPr>
        <w:t>300元以上宴请/购买礼品需预先以邮件方式向主管经理提交申请，并抄送财务部，同时主管经理需向财务部抄送批复结果。</w:t>
      </w:r>
    </w:p>
    <w:p w:rsidR="00D02F9B" w:rsidRPr="00B87136" w:rsidRDefault="00D02F9B">
      <w:pPr>
        <w:widowControl/>
        <w:jc w:val="left"/>
        <w:rPr>
          <w:rFonts w:asciiTheme="minorEastAsia" w:hAnsiTheme="minorEastAsia"/>
          <w:sz w:val="28"/>
          <w:szCs w:val="28"/>
        </w:rPr>
      </w:pPr>
      <w:r w:rsidRPr="00B87136">
        <w:rPr>
          <w:rFonts w:asciiTheme="minorEastAsia" w:hAnsiTheme="minorEastAsia" w:hint="eastAsia"/>
          <w:sz w:val="28"/>
          <w:szCs w:val="28"/>
        </w:rPr>
        <w:br w:type="page"/>
      </w:r>
    </w:p>
    <w:p w:rsidR="001745AA" w:rsidRPr="00B87136" w:rsidRDefault="00D02F9B" w:rsidP="005B6466">
      <w:pPr>
        <w:pStyle w:val="1"/>
        <w:numPr>
          <w:ilvl w:val="0"/>
          <w:numId w:val="1"/>
        </w:numPr>
        <w:ind w:left="0" w:firstLine="0"/>
        <w:jc w:val="left"/>
        <w:rPr>
          <w:rFonts w:asciiTheme="minorEastAsia" w:hAnsiTheme="minorEastAsia"/>
          <w:sz w:val="28"/>
          <w:szCs w:val="28"/>
        </w:rPr>
      </w:pPr>
      <w:bookmarkStart w:id="24" w:name="_Toc433796645"/>
      <w:r w:rsidRPr="00B87136">
        <w:rPr>
          <w:rFonts w:asciiTheme="minorEastAsia" w:hAnsiTheme="minorEastAsia" w:hint="eastAsia"/>
          <w:sz w:val="28"/>
          <w:szCs w:val="28"/>
        </w:rPr>
        <w:lastRenderedPageBreak/>
        <w:t>绩效考核</w:t>
      </w:r>
      <w:bookmarkEnd w:id="24"/>
    </w:p>
    <w:p w:rsidR="00C15E6D" w:rsidRPr="00B87136" w:rsidRDefault="00C15E6D" w:rsidP="0008757B">
      <w:pPr>
        <w:pStyle w:val="2"/>
        <w:rPr>
          <w:rFonts w:asciiTheme="minorEastAsia" w:eastAsiaTheme="minorEastAsia" w:hAnsiTheme="minorEastAsia"/>
          <w:sz w:val="28"/>
          <w:szCs w:val="28"/>
        </w:rPr>
      </w:pPr>
      <w:bookmarkStart w:id="25" w:name="_Toc433796646"/>
      <w:r w:rsidRPr="00B87136">
        <w:rPr>
          <w:rFonts w:asciiTheme="minorEastAsia" w:eastAsiaTheme="minorEastAsia" w:hAnsiTheme="minorEastAsia" w:hint="eastAsia"/>
          <w:sz w:val="28"/>
          <w:szCs w:val="28"/>
        </w:rPr>
        <w:t>一、总  则</w:t>
      </w:r>
      <w:bookmarkEnd w:id="25"/>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t>（一）目的</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为了使公司管理规范、科学，同时提高员工工作积极性，提高工作效率等目的，根据公司实际情况，制定本制度。</w:t>
      </w:r>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t>（二）原则</w:t>
      </w:r>
    </w:p>
    <w:p w:rsidR="00C15E6D" w:rsidRPr="00B87136" w:rsidRDefault="00C15E6D" w:rsidP="00701B22">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1、以提高员工绩效为导向；</w:t>
      </w:r>
    </w:p>
    <w:p w:rsidR="00C15E6D" w:rsidRPr="00B87136" w:rsidRDefault="00C15E6D" w:rsidP="00701B22">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2、定性与定量考核相结合；</w:t>
      </w:r>
    </w:p>
    <w:p w:rsidR="00C15E6D" w:rsidRPr="00B87136" w:rsidRDefault="00C15E6D" w:rsidP="00701B22">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3、多维度考核；</w:t>
      </w:r>
    </w:p>
    <w:p w:rsidR="00C15E6D" w:rsidRPr="00B87136" w:rsidRDefault="00C15E6D" w:rsidP="00701B22">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4、公平、公正、公开。</w:t>
      </w:r>
    </w:p>
    <w:p w:rsidR="00C15E6D" w:rsidRPr="00B87136" w:rsidRDefault="00C15E6D" w:rsidP="00701B22">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5、融合保密的原则</w:t>
      </w:r>
    </w:p>
    <w:p w:rsidR="00C15E6D" w:rsidRPr="00B87136" w:rsidRDefault="00C15E6D" w:rsidP="0008757B">
      <w:pPr>
        <w:pStyle w:val="2"/>
        <w:rPr>
          <w:rFonts w:asciiTheme="minorEastAsia" w:eastAsiaTheme="minorEastAsia" w:hAnsiTheme="minorEastAsia"/>
          <w:sz w:val="28"/>
          <w:szCs w:val="28"/>
        </w:rPr>
      </w:pPr>
      <w:bookmarkStart w:id="26" w:name="_Toc433796647"/>
      <w:r w:rsidRPr="00B87136">
        <w:rPr>
          <w:rFonts w:asciiTheme="minorEastAsia" w:eastAsiaTheme="minorEastAsia" w:hAnsiTheme="minorEastAsia" w:hint="eastAsia"/>
          <w:sz w:val="28"/>
          <w:szCs w:val="28"/>
        </w:rPr>
        <w:t>二、考核范围及职责权限</w:t>
      </w:r>
      <w:bookmarkEnd w:id="26"/>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t>（一）考核权范围</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公司全体员工</w:t>
      </w:r>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t>（二）考核权限</w:t>
      </w:r>
    </w:p>
    <w:p w:rsidR="00C15E6D" w:rsidRPr="00B87136" w:rsidRDefault="00C15E6D" w:rsidP="00701B22">
      <w:pPr>
        <w:spacing w:line="360" w:lineRule="auto"/>
        <w:ind w:firstLineChars="50" w:firstLine="140"/>
        <w:rPr>
          <w:rFonts w:asciiTheme="minorEastAsia" w:hAnsiTheme="minorEastAsia"/>
          <w:sz w:val="28"/>
          <w:szCs w:val="28"/>
        </w:rPr>
      </w:pPr>
      <w:r w:rsidRPr="00B87136">
        <w:rPr>
          <w:rFonts w:asciiTheme="minorEastAsia" w:hAnsiTheme="minorEastAsia" w:hint="eastAsia"/>
          <w:sz w:val="28"/>
          <w:szCs w:val="28"/>
        </w:rPr>
        <w:t>1、人员分类</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对于被考核人分为五大类分别是</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第一类 </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技术人员（PLM）</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包括：应用开发部、技术支持部全体、系统实施部全体员工</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技术人员（MPM）</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包括：产品软件开发部员工</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第二类 外勤人员</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包括：销售部员工</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第三类 内勤人员</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包括：财务部、人事行政部员工</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第四类 中层管理人员 </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包括：各部门主管、项目经理（如在项目中则不再单独考核）</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第五类 高层管理人员 </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包括：副总经理</w:t>
      </w:r>
    </w:p>
    <w:p w:rsidR="00C15E6D" w:rsidRPr="00B87136" w:rsidRDefault="00C15E6D" w:rsidP="00C15E6D">
      <w:pPr>
        <w:spacing w:line="360" w:lineRule="auto"/>
        <w:rPr>
          <w:rFonts w:asciiTheme="minorEastAsia" w:hAnsiTheme="minorEastAsia"/>
          <w:sz w:val="28"/>
          <w:szCs w:val="28"/>
        </w:rPr>
      </w:pP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2、考核权限</w:t>
      </w:r>
    </w:p>
    <w:tbl>
      <w:tblPr>
        <w:tblStyle w:val="a6"/>
        <w:tblW w:w="0" w:type="auto"/>
        <w:tblInd w:w="527" w:type="dxa"/>
        <w:tblLook w:val="04A0"/>
      </w:tblPr>
      <w:tblGrid>
        <w:gridCol w:w="817"/>
        <w:gridCol w:w="1843"/>
        <w:gridCol w:w="2268"/>
      </w:tblGrid>
      <w:tr w:rsidR="00C15E6D" w:rsidRPr="00B87136" w:rsidTr="00701B22">
        <w:tc>
          <w:tcPr>
            <w:tcW w:w="2660" w:type="dxa"/>
            <w:gridSpan w:val="2"/>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被考核人</w:t>
            </w:r>
          </w:p>
        </w:tc>
        <w:tc>
          <w:tcPr>
            <w:tcW w:w="2268"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考核负责人</w:t>
            </w:r>
          </w:p>
        </w:tc>
      </w:tr>
      <w:tr w:rsidR="00C15E6D" w:rsidRPr="00B87136" w:rsidTr="00701B22">
        <w:tc>
          <w:tcPr>
            <w:tcW w:w="2660" w:type="dxa"/>
            <w:gridSpan w:val="2"/>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技术人员</w:t>
            </w:r>
          </w:p>
        </w:tc>
        <w:tc>
          <w:tcPr>
            <w:tcW w:w="2268"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项目经理</w:t>
            </w:r>
          </w:p>
        </w:tc>
      </w:tr>
      <w:tr w:rsidR="00C15E6D" w:rsidRPr="00B87136" w:rsidTr="00701B22">
        <w:tc>
          <w:tcPr>
            <w:tcW w:w="2660" w:type="dxa"/>
            <w:gridSpan w:val="2"/>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外勤人员</w:t>
            </w:r>
          </w:p>
        </w:tc>
        <w:tc>
          <w:tcPr>
            <w:tcW w:w="2268"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上级主管</w:t>
            </w:r>
          </w:p>
        </w:tc>
      </w:tr>
      <w:tr w:rsidR="00C15E6D" w:rsidRPr="00B87136" w:rsidTr="00701B22">
        <w:tc>
          <w:tcPr>
            <w:tcW w:w="817" w:type="dxa"/>
            <w:vMerge w:val="restart"/>
            <w:vAlign w:val="center"/>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内勤</w:t>
            </w:r>
          </w:p>
        </w:tc>
        <w:tc>
          <w:tcPr>
            <w:tcW w:w="1843"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人事行政人员</w:t>
            </w:r>
          </w:p>
        </w:tc>
        <w:tc>
          <w:tcPr>
            <w:tcW w:w="2268"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上级主管</w:t>
            </w:r>
          </w:p>
        </w:tc>
      </w:tr>
      <w:tr w:rsidR="00C15E6D" w:rsidRPr="00B87136" w:rsidTr="00701B22">
        <w:tc>
          <w:tcPr>
            <w:tcW w:w="817" w:type="dxa"/>
            <w:vMerge/>
          </w:tcPr>
          <w:p w:rsidR="00C15E6D" w:rsidRPr="00B87136" w:rsidRDefault="00C15E6D" w:rsidP="00C15E6D">
            <w:pPr>
              <w:spacing w:line="360" w:lineRule="auto"/>
              <w:rPr>
                <w:rFonts w:asciiTheme="minorEastAsia" w:hAnsiTheme="minorEastAsia"/>
                <w:sz w:val="28"/>
                <w:szCs w:val="28"/>
              </w:rPr>
            </w:pPr>
          </w:p>
        </w:tc>
        <w:tc>
          <w:tcPr>
            <w:tcW w:w="1843"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财务部</w:t>
            </w:r>
          </w:p>
        </w:tc>
        <w:tc>
          <w:tcPr>
            <w:tcW w:w="2268"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总经理</w:t>
            </w:r>
          </w:p>
        </w:tc>
      </w:tr>
      <w:tr w:rsidR="00C15E6D" w:rsidRPr="00B87136" w:rsidTr="00701B22">
        <w:tc>
          <w:tcPr>
            <w:tcW w:w="2660" w:type="dxa"/>
            <w:gridSpan w:val="2"/>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中层管理人员</w:t>
            </w:r>
          </w:p>
        </w:tc>
        <w:tc>
          <w:tcPr>
            <w:tcW w:w="2268"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副总经理</w:t>
            </w:r>
          </w:p>
        </w:tc>
      </w:tr>
      <w:tr w:rsidR="00C15E6D" w:rsidRPr="00B87136" w:rsidTr="00701B22">
        <w:tc>
          <w:tcPr>
            <w:tcW w:w="2660" w:type="dxa"/>
            <w:gridSpan w:val="2"/>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高层管理人员</w:t>
            </w:r>
          </w:p>
        </w:tc>
        <w:tc>
          <w:tcPr>
            <w:tcW w:w="2268" w:type="dxa"/>
          </w:tcPr>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总经理</w:t>
            </w:r>
          </w:p>
        </w:tc>
      </w:tr>
    </w:tbl>
    <w:p w:rsidR="00C15E6D" w:rsidRPr="00B87136" w:rsidRDefault="00C15E6D" w:rsidP="00C15E6D">
      <w:pPr>
        <w:spacing w:line="360" w:lineRule="auto"/>
        <w:rPr>
          <w:rFonts w:asciiTheme="minorEastAsia" w:hAnsiTheme="minorEastAsia"/>
          <w:sz w:val="28"/>
          <w:szCs w:val="28"/>
        </w:rPr>
      </w:pP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3、考核各级职责</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1）、考核管理委员会职责</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由总经理、副总经理、人力资源部、财务部组成公司考核管理委员会领导考核工作，承担以下职责：</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（1）最终考核结果的审批；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（2）中层管理人员考核等级的综合评定；</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（3）员工考核申诉的最终处理。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2）、人力资源部职责</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（1）制定考核原则、方针和政策；</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（2）拟定考核制度和考核工作计划；</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（3）组织协调各部门的考核工作；</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（4）对各部门进行各项考核工作的培训与指导；</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（5）对各部门考核过程进行监督与检查；</w:t>
      </w:r>
      <w:r w:rsidRPr="00B87136">
        <w:rPr>
          <w:rFonts w:asciiTheme="minorEastAsia" w:hAnsiTheme="minorEastAsia"/>
          <w:sz w:val="28"/>
          <w:szCs w:val="28"/>
        </w:rPr>
        <w:t xml:space="preserve"> </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（6）汇总统计考核评分结果；</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（7）协调、处理各级人员关于考核申诉的具体工作；</w:t>
      </w:r>
      <w:r w:rsidRPr="00B87136">
        <w:rPr>
          <w:rFonts w:asciiTheme="minorEastAsia" w:hAnsiTheme="minorEastAsia"/>
          <w:sz w:val="28"/>
          <w:szCs w:val="28"/>
        </w:rPr>
        <w:t xml:space="preserve"> </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（8）对各部门季度、年度考核工作情况进行通报；</w:t>
      </w:r>
      <w:r w:rsidRPr="00B87136">
        <w:rPr>
          <w:rFonts w:asciiTheme="minorEastAsia" w:hAnsiTheme="minorEastAsia"/>
          <w:sz w:val="28"/>
          <w:szCs w:val="28"/>
        </w:rPr>
        <w:t xml:space="preserve"> </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（9）对考核过程中不规范行为进行纠正、指导与处罚；</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（10）为每位员工建立考核档案，作为奖金发放、工资调整、职务升降、岗位调动等的依据；</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3）、各部门主管/项目经理职责</w:t>
      </w:r>
      <w:r w:rsidRPr="00B87136">
        <w:rPr>
          <w:rFonts w:asciiTheme="minorEastAsia" w:hAnsiTheme="minorEastAsia"/>
          <w:sz w:val="28"/>
          <w:szCs w:val="28"/>
        </w:rPr>
        <w:t xml:space="preserve"> </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（1）负责本部门考核工作的整体组织及监督管理；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（2）负责处理本部门关于考核工作的申诉；</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（3）负责对本部门考核工作中不规范行为进行纠正和处罚；</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（4）负责帮助本部门员工制定季度工作计划和考核标准；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（5）负责所属员工的考核评分；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（6）负责本部门员工考核等级的综合评定；</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负责所属员工的绩效面谈，并帮助员工制定改进计划。</w:t>
      </w:r>
    </w:p>
    <w:p w:rsidR="00C15E6D" w:rsidRPr="00B87136" w:rsidRDefault="00C15E6D" w:rsidP="00C15E6D">
      <w:pPr>
        <w:spacing w:line="360" w:lineRule="auto"/>
        <w:rPr>
          <w:rFonts w:asciiTheme="minorEastAsia" w:hAnsiTheme="minorEastAsia"/>
          <w:sz w:val="28"/>
          <w:szCs w:val="28"/>
        </w:rPr>
      </w:pPr>
    </w:p>
    <w:p w:rsidR="00C15E6D" w:rsidRPr="00B87136" w:rsidRDefault="00C15E6D" w:rsidP="0008757B">
      <w:pPr>
        <w:pStyle w:val="2"/>
        <w:rPr>
          <w:rFonts w:asciiTheme="minorEastAsia" w:eastAsiaTheme="minorEastAsia" w:hAnsiTheme="minorEastAsia"/>
          <w:sz w:val="28"/>
          <w:szCs w:val="28"/>
        </w:rPr>
      </w:pPr>
      <w:bookmarkStart w:id="27" w:name="_Toc433796648"/>
      <w:r w:rsidRPr="00B87136">
        <w:rPr>
          <w:rFonts w:asciiTheme="minorEastAsia" w:eastAsiaTheme="minorEastAsia" w:hAnsiTheme="minorEastAsia" w:hint="eastAsia"/>
          <w:sz w:val="28"/>
          <w:szCs w:val="28"/>
        </w:rPr>
        <w:t>三、绩效考核流程</w:t>
      </w:r>
      <w:bookmarkEnd w:id="27"/>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t>（一）考核周期</w:t>
      </w:r>
    </w:p>
    <w:p w:rsidR="00C15E6D" w:rsidRPr="00B87136" w:rsidRDefault="00C15E6D" w:rsidP="00701B22">
      <w:pPr>
        <w:spacing w:line="360" w:lineRule="auto"/>
        <w:ind w:firstLineChars="50" w:firstLine="140"/>
        <w:rPr>
          <w:rFonts w:asciiTheme="minorEastAsia" w:hAnsiTheme="minorEastAsia"/>
          <w:sz w:val="28"/>
          <w:szCs w:val="28"/>
        </w:rPr>
      </w:pPr>
      <w:r w:rsidRPr="00B87136">
        <w:rPr>
          <w:rFonts w:asciiTheme="minorEastAsia" w:hAnsiTheme="minorEastAsia" w:hint="eastAsia"/>
          <w:sz w:val="28"/>
          <w:szCs w:val="28"/>
        </w:rPr>
        <w:t>1、公司实行季度考核年度汇总的管理办法</w:t>
      </w:r>
    </w:p>
    <w:p w:rsidR="00C15E6D" w:rsidRPr="00B87136" w:rsidRDefault="00C15E6D" w:rsidP="00701B22">
      <w:pPr>
        <w:spacing w:line="360" w:lineRule="auto"/>
        <w:ind w:firstLineChars="50" w:firstLine="140"/>
        <w:rPr>
          <w:rFonts w:asciiTheme="minorEastAsia" w:hAnsiTheme="minorEastAsia"/>
          <w:sz w:val="28"/>
          <w:szCs w:val="28"/>
        </w:rPr>
      </w:pPr>
      <w:r w:rsidRPr="00B87136">
        <w:rPr>
          <w:rFonts w:asciiTheme="minorEastAsia" w:hAnsiTheme="minorEastAsia" w:hint="eastAsia"/>
          <w:sz w:val="28"/>
          <w:szCs w:val="28"/>
        </w:rPr>
        <w:t>2、每季度第一个月的前20天实施绩效考核，具体时间节点如下：</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技术人员考核流程（PLM）及（MPM）</w:t>
      </w:r>
    </w:p>
    <w:tbl>
      <w:tblPr>
        <w:tblStyle w:val="a6"/>
        <w:tblW w:w="0" w:type="auto"/>
        <w:tblLook w:val="04A0"/>
      </w:tblPr>
      <w:tblGrid>
        <w:gridCol w:w="1526"/>
        <w:gridCol w:w="4155"/>
        <w:gridCol w:w="2841"/>
      </w:tblGrid>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日期</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事件</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实施部门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1日-5日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统计上季度工作完成节点情况</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人事行政部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6日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按规定将统计好的报表呈报委员会</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评审委员会</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7日-10日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汇总委员会意见</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人事行政部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11日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发放考核结果必要时进行面谈</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人事行政部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12日-19日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必要时进行面谈（可忽略）</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项目经理</w:t>
            </w:r>
          </w:p>
        </w:tc>
      </w:tr>
    </w:tbl>
    <w:p w:rsidR="00C15E6D" w:rsidRPr="00B87136" w:rsidRDefault="00C15E6D" w:rsidP="00C15E6D">
      <w:pPr>
        <w:spacing w:line="360" w:lineRule="auto"/>
        <w:rPr>
          <w:rFonts w:asciiTheme="minorEastAsia" w:hAnsiTheme="minorEastAsia"/>
          <w:sz w:val="28"/>
          <w:szCs w:val="28"/>
        </w:rPr>
      </w:pP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其他四类人员考核流程</w:t>
      </w:r>
    </w:p>
    <w:tbl>
      <w:tblPr>
        <w:tblStyle w:val="a6"/>
        <w:tblW w:w="0" w:type="auto"/>
        <w:tblLook w:val="04A0"/>
      </w:tblPr>
      <w:tblGrid>
        <w:gridCol w:w="1526"/>
        <w:gridCol w:w="4155"/>
        <w:gridCol w:w="2841"/>
      </w:tblGrid>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日期</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事件</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实施部门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1日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向各考核人发放绩效考核表</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人事行政部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5日---7日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对下属员工进行评分</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各考核人</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8日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收集、汇总评定好的绩效考核表</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人事行政部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9日---10日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汇总得分</w:t>
            </w:r>
            <w:proofErr w:type="gramStart"/>
            <w:r w:rsidRPr="00B87136">
              <w:rPr>
                <w:rFonts w:asciiTheme="minorEastAsia" w:hAnsiTheme="minorEastAsia" w:hint="eastAsia"/>
                <w:sz w:val="28"/>
                <w:szCs w:val="28"/>
              </w:rPr>
              <w:t>报考核</w:t>
            </w:r>
            <w:proofErr w:type="gramEnd"/>
            <w:r w:rsidRPr="00B87136">
              <w:rPr>
                <w:rFonts w:asciiTheme="minorEastAsia" w:hAnsiTheme="minorEastAsia" w:hint="eastAsia"/>
                <w:sz w:val="28"/>
                <w:szCs w:val="28"/>
              </w:rPr>
              <w:t>委员会</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人事行政部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10日</w:t>
            </w:r>
            <w:r w:rsidRPr="00B87136">
              <w:rPr>
                <w:rFonts w:asciiTheme="minorEastAsia" w:hAnsiTheme="minorEastAsia"/>
                <w:sz w:val="28"/>
                <w:szCs w:val="28"/>
              </w:rPr>
              <w:t>—</w:t>
            </w:r>
            <w:r w:rsidRPr="00B87136">
              <w:rPr>
                <w:rFonts w:asciiTheme="minorEastAsia" w:hAnsiTheme="minorEastAsia" w:hint="eastAsia"/>
                <w:sz w:val="28"/>
                <w:szCs w:val="28"/>
              </w:rPr>
              <w:t>15日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考核委员会逐级审核</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考核委员会</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16日---17日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汇总委员会意见</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人事行政部</w:t>
            </w:r>
          </w:p>
        </w:tc>
      </w:tr>
      <w:tr w:rsidR="00C15E6D" w:rsidRPr="00B87136" w:rsidTr="00701B22">
        <w:tc>
          <w:tcPr>
            <w:tcW w:w="1526"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18日---19日</w:t>
            </w:r>
          </w:p>
        </w:tc>
        <w:tc>
          <w:tcPr>
            <w:tcW w:w="4155"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发放考核结果安排面谈</w:t>
            </w:r>
          </w:p>
        </w:tc>
        <w:tc>
          <w:tcPr>
            <w:tcW w:w="2841" w:type="dxa"/>
          </w:tcPr>
          <w:p w:rsidR="00C15E6D" w:rsidRPr="00B87136" w:rsidRDefault="00C15E6D" w:rsidP="00701B22">
            <w:pPr>
              <w:spacing w:line="360" w:lineRule="auto"/>
              <w:rPr>
                <w:rFonts w:asciiTheme="minorEastAsia" w:hAnsiTheme="minorEastAsia"/>
                <w:sz w:val="28"/>
                <w:szCs w:val="28"/>
              </w:rPr>
            </w:pPr>
            <w:r w:rsidRPr="00B87136">
              <w:rPr>
                <w:rFonts w:asciiTheme="minorEastAsia" w:hAnsiTheme="minorEastAsia" w:hint="eastAsia"/>
                <w:sz w:val="28"/>
                <w:szCs w:val="28"/>
              </w:rPr>
              <w:t>各考核人</w:t>
            </w:r>
          </w:p>
        </w:tc>
      </w:tr>
    </w:tbl>
    <w:p w:rsidR="00C15E6D" w:rsidRPr="00B87136" w:rsidRDefault="00C15E6D" w:rsidP="00C15E6D">
      <w:pPr>
        <w:spacing w:line="360" w:lineRule="auto"/>
        <w:rPr>
          <w:rFonts w:asciiTheme="minorEastAsia" w:hAnsiTheme="minorEastAsia"/>
          <w:sz w:val="28"/>
          <w:szCs w:val="28"/>
        </w:rPr>
      </w:pP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如遇节假日以上时间节点顺延</w:t>
      </w:r>
    </w:p>
    <w:p w:rsidR="00C15E6D" w:rsidRPr="00B87136" w:rsidRDefault="00C15E6D" w:rsidP="00C15E6D">
      <w:pPr>
        <w:spacing w:line="360" w:lineRule="auto"/>
        <w:rPr>
          <w:rFonts w:asciiTheme="minorEastAsia" w:hAnsiTheme="minorEastAsia"/>
          <w:sz w:val="28"/>
          <w:szCs w:val="28"/>
        </w:rPr>
      </w:pPr>
    </w:p>
    <w:p w:rsidR="00C15E6D" w:rsidRPr="00B87136" w:rsidRDefault="00C15E6D" w:rsidP="00673C1C">
      <w:pPr>
        <w:pStyle w:val="2"/>
        <w:rPr>
          <w:rFonts w:asciiTheme="minorEastAsia" w:eastAsiaTheme="minorEastAsia" w:hAnsiTheme="minorEastAsia"/>
          <w:sz w:val="28"/>
          <w:szCs w:val="28"/>
        </w:rPr>
      </w:pPr>
      <w:bookmarkStart w:id="28" w:name="_Toc433796649"/>
      <w:r w:rsidRPr="00B87136">
        <w:rPr>
          <w:rFonts w:asciiTheme="minorEastAsia" w:eastAsiaTheme="minorEastAsia" w:hAnsiTheme="minorEastAsia" w:hint="eastAsia"/>
          <w:sz w:val="28"/>
          <w:szCs w:val="28"/>
        </w:rPr>
        <w:t>四、绩效考核方法</w:t>
      </w:r>
      <w:bookmarkEnd w:id="28"/>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公司把员工分为五类（详见：第二章考核权限）不同分类采取不同的绩效考核办法</w:t>
      </w:r>
    </w:p>
    <w:p w:rsidR="00C15E6D" w:rsidRPr="00B87136" w:rsidRDefault="0008757B" w:rsidP="0008757B">
      <w:pPr>
        <w:pStyle w:val="3"/>
        <w:rPr>
          <w:rFonts w:asciiTheme="minorEastAsia" w:hAnsiTheme="minorEastAsia"/>
          <w:sz w:val="28"/>
          <w:szCs w:val="28"/>
        </w:rPr>
      </w:pPr>
      <w:r w:rsidRPr="00B87136">
        <w:rPr>
          <w:rFonts w:asciiTheme="minorEastAsia" w:hAnsiTheme="minorEastAsia" w:hint="eastAsia"/>
          <w:sz w:val="28"/>
          <w:szCs w:val="28"/>
        </w:rPr>
        <w:lastRenderedPageBreak/>
        <w:t>（一）</w:t>
      </w:r>
      <w:r w:rsidR="00C15E6D" w:rsidRPr="00B87136">
        <w:rPr>
          <w:rFonts w:asciiTheme="minorEastAsia" w:hAnsiTheme="minorEastAsia" w:hint="eastAsia"/>
          <w:sz w:val="28"/>
          <w:szCs w:val="28"/>
        </w:rPr>
        <w:t>技术人员</w:t>
      </w:r>
    </w:p>
    <w:p w:rsidR="00C15E6D" w:rsidRPr="00B87136" w:rsidRDefault="00C15E6D" w:rsidP="0008757B">
      <w:pPr>
        <w:spacing w:line="360" w:lineRule="auto"/>
        <w:ind w:firstLineChars="50" w:firstLine="140"/>
        <w:rPr>
          <w:rFonts w:asciiTheme="minorEastAsia" w:hAnsiTheme="minorEastAsia"/>
          <w:sz w:val="28"/>
          <w:szCs w:val="28"/>
        </w:rPr>
      </w:pPr>
      <w:r w:rsidRPr="00B87136">
        <w:rPr>
          <w:rFonts w:asciiTheme="minorEastAsia" w:hAnsiTheme="minorEastAsia" w:hint="eastAsia"/>
          <w:sz w:val="28"/>
          <w:szCs w:val="28"/>
        </w:rPr>
        <w:t>一）技术人员（PLM）</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1、考核办法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以公司实施方法学为依据，按项目节点所交付的文档是否有效、工作人天是否超出计划为标准，进行绩效考核，考核期间如没有遵守公司或甲方的保密相关规定则考核终止，本年度绩效视为零分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2、考核节点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方案阶段：以交付《XXX项目评审意见》为节点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测试阶段：以交付《XXX项目测试报告》为节点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验收阶段：以交付《XXX项目验收报告》为节点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一个项目分为以上三个节点考核，人天上下浮动10%</w:t>
      </w:r>
    </w:p>
    <w:p w:rsidR="00C15E6D" w:rsidRPr="00B87136" w:rsidRDefault="00C15E6D" w:rsidP="0008757B">
      <w:pPr>
        <w:spacing w:line="360" w:lineRule="auto"/>
        <w:ind w:firstLineChars="50" w:firstLine="140"/>
        <w:rPr>
          <w:rFonts w:asciiTheme="minorEastAsia" w:hAnsiTheme="minorEastAsia"/>
          <w:sz w:val="28"/>
          <w:szCs w:val="28"/>
        </w:rPr>
      </w:pPr>
      <w:r w:rsidRPr="00B87136">
        <w:rPr>
          <w:rFonts w:asciiTheme="minorEastAsia" w:hAnsiTheme="minorEastAsia" w:hint="eastAsia"/>
          <w:sz w:val="28"/>
          <w:szCs w:val="28"/>
        </w:rPr>
        <w:t>二）技术人员（MPM）</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1、考核办法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以研发流程为依据，按工作节点交付物是否有效、工作人天是否超出计划为标准，进行绩效考核，考核期间如没有遵守公司或甲方的保密相关规定则考核终止，本年度绩效视为零分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2、考核节点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预研计划阶段：以交付《预言报告》为节点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研发测试阶段：以交付《测试报告》为节点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结果报告阶段：以交付《研发成果报告》为节点</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一个功能分为三个节点考核，人天上下浮动10%</w:t>
      </w:r>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lastRenderedPageBreak/>
        <w:t>（二）外勤人员</w:t>
      </w:r>
    </w:p>
    <w:p w:rsidR="00C15E6D" w:rsidRPr="00B87136" w:rsidRDefault="0008757B"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一）</w:t>
      </w:r>
      <w:r w:rsidR="00C15E6D" w:rsidRPr="00B87136">
        <w:rPr>
          <w:rFonts w:asciiTheme="minorEastAsia" w:hAnsiTheme="minorEastAsia" w:hint="eastAsia"/>
          <w:sz w:val="28"/>
          <w:szCs w:val="28"/>
        </w:rPr>
        <w:t>考核办法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商务工作为主要工作内容的员工：KPI与KCI相结合的办法</w:t>
      </w:r>
    </w:p>
    <w:p w:rsidR="00C15E6D" w:rsidRPr="00B87136" w:rsidRDefault="0008757B" w:rsidP="00C15E6D">
      <w:pPr>
        <w:spacing w:line="360" w:lineRule="auto"/>
        <w:rPr>
          <w:rFonts w:asciiTheme="minorEastAsia" w:hAnsiTheme="minorEastAsia"/>
          <w:sz w:val="28"/>
          <w:szCs w:val="28"/>
        </w:rPr>
      </w:pPr>
      <w:r w:rsidRPr="00B87136">
        <w:rPr>
          <w:rFonts w:asciiTheme="minorEastAsia" w:hAnsiTheme="minorEastAsia" w:hint="eastAsia"/>
          <w:sz w:val="28"/>
          <w:szCs w:val="28"/>
        </w:rPr>
        <w:t>二）</w:t>
      </w:r>
      <w:r w:rsidR="00C15E6D" w:rsidRPr="00B87136">
        <w:rPr>
          <w:rFonts w:asciiTheme="minorEastAsia" w:hAnsiTheme="minorEastAsia" w:hint="eastAsia"/>
          <w:sz w:val="28"/>
          <w:szCs w:val="28"/>
        </w:rPr>
        <w:t>考核维度</w:t>
      </w:r>
    </w:p>
    <w:p w:rsidR="00C15E6D" w:rsidRPr="00B87136" w:rsidRDefault="00C15E6D" w:rsidP="0008757B">
      <w:pPr>
        <w:spacing w:line="360" w:lineRule="auto"/>
        <w:rPr>
          <w:rFonts w:asciiTheme="minorEastAsia" w:hAnsiTheme="minorEastAsia"/>
          <w:sz w:val="28"/>
          <w:szCs w:val="28"/>
        </w:rPr>
      </w:pPr>
      <w:r w:rsidRPr="00B87136">
        <w:rPr>
          <w:rFonts w:asciiTheme="minorEastAsia" w:hAnsiTheme="minorEastAsia" w:hint="eastAsia"/>
          <w:sz w:val="28"/>
          <w:szCs w:val="28"/>
        </w:rPr>
        <w:t>销售人员</w:t>
      </w:r>
    </w:p>
    <w:p w:rsidR="00C15E6D" w:rsidRPr="00B87136" w:rsidRDefault="0008757B" w:rsidP="0008757B">
      <w:pPr>
        <w:spacing w:line="360" w:lineRule="auto"/>
        <w:ind w:firstLineChars="300" w:firstLine="840"/>
        <w:rPr>
          <w:rFonts w:asciiTheme="minorEastAsia" w:hAnsiTheme="minorEastAsia"/>
          <w:sz w:val="28"/>
          <w:szCs w:val="28"/>
        </w:rPr>
      </w:pPr>
      <w:r w:rsidRPr="00B87136">
        <w:rPr>
          <w:rFonts w:asciiTheme="minorEastAsia" w:hAnsiTheme="minorEastAsia" w:hint="eastAsia"/>
          <w:sz w:val="28"/>
          <w:szCs w:val="28"/>
        </w:rPr>
        <w:t>（</w:t>
      </w:r>
      <w:r w:rsidR="00C15E6D" w:rsidRPr="00B87136">
        <w:rPr>
          <w:rFonts w:asciiTheme="minorEastAsia" w:hAnsiTheme="minorEastAsia" w:hint="eastAsia"/>
          <w:sz w:val="28"/>
          <w:szCs w:val="28"/>
        </w:rPr>
        <w:t>1</w:t>
      </w:r>
      <w:r w:rsidRPr="00B87136">
        <w:rPr>
          <w:rFonts w:asciiTheme="minorEastAsia" w:hAnsiTheme="minorEastAsia" w:hint="eastAsia"/>
          <w:sz w:val="28"/>
          <w:szCs w:val="28"/>
        </w:rPr>
        <w:t>）</w:t>
      </w:r>
      <w:r w:rsidR="00C15E6D" w:rsidRPr="00B87136">
        <w:rPr>
          <w:rFonts w:asciiTheme="minorEastAsia" w:hAnsiTheme="minorEastAsia" w:hint="eastAsia"/>
          <w:sz w:val="28"/>
          <w:szCs w:val="28"/>
        </w:rPr>
        <w:t>关键目标完成度（所占比重60%）</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r w:rsidR="0008757B" w:rsidRPr="00B87136">
        <w:rPr>
          <w:rFonts w:asciiTheme="minorEastAsia" w:hAnsiTheme="minorEastAsia" w:hint="eastAsia"/>
          <w:sz w:val="28"/>
          <w:szCs w:val="28"/>
        </w:rPr>
        <w:t>（</w:t>
      </w:r>
      <w:r w:rsidRPr="00B87136">
        <w:rPr>
          <w:rFonts w:asciiTheme="minorEastAsia" w:hAnsiTheme="minorEastAsia" w:hint="eastAsia"/>
          <w:sz w:val="28"/>
          <w:szCs w:val="28"/>
        </w:rPr>
        <w:t>2</w:t>
      </w:r>
      <w:r w:rsidR="0008757B" w:rsidRPr="00B87136">
        <w:rPr>
          <w:rFonts w:asciiTheme="minorEastAsia" w:hAnsiTheme="minorEastAsia" w:hint="eastAsia"/>
          <w:sz w:val="28"/>
          <w:szCs w:val="28"/>
        </w:rPr>
        <w:t>）</w:t>
      </w:r>
      <w:r w:rsidRPr="00B87136">
        <w:rPr>
          <w:rFonts w:asciiTheme="minorEastAsia" w:hAnsiTheme="minorEastAsia" w:hint="eastAsia"/>
          <w:sz w:val="28"/>
          <w:szCs w:val="28"/>
        </w:rPr>
        <w:t>企业文化认知（所占比重20%）</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r w:rsidR="0008757B" w:rsidRPr="00B87136">
        <w:rPr>
          <w:rFonts w:asciiTheme="minorEastAsia" w:hAnsiTheme="minorEastAsia" w:hint="eastAsia"/>
          <w:sz w:val="28"/>
          <w:szCs w:val="28"/>
        </w:rPr>
        <w:t>（</w:t>
      </w:r>
      <w:r w:rsidRPr="00B87136">
        <w:rPr>
          <w:rFonts w:asciiTheme="minorEastAsia" w:hAnsiTheme="minorEastAsia" w:hint="eastAsia"/>
          <w:sz w:val="28"/>
          <w:szCs w:val="28"/>
        </w:rPr>
        <w:t>3</w:t>
      </w:r>
      <w:r w:rsidR="0008757B" w:rsidRPr="00B87136">
        <w:rPr>
          <w:rFonts w:asciiTheme="minorEastAsia" w:hAnsiTheme="minorEastAsia" w:hint="eastAsia"/>
          <w:sz w:val="28"/>
          <w:szCs w:val="28"/>
        </w:rPr>
        <w:t>）</w:t>
      </w:r>
      <w:r w:rsidRPr="00B87136">
        <w:rPr>
          <w:rFonts w:asciiTheme="minorEastAsia" w:hAnsiTheme="minorEastAsia" w:hint="eastAsia"/>
          <w:sz w:val="28"/>
          <w:szCs w:val="28"/>
        </w:rPr>
        <w:t>工作配合情况（所占比重20%）</w:t>
      </w:r>
    </w:p>
    <w:p w:rsidR="00C15E6D" w:rsidRPr="00B87136" w:rsidRDefault="0008757B"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三）</w:t>
      </w:r>
      <w:r w:rsidR="00C15E6D" w:rsidRPr="00B87136">
        <w:rPr>
          <w:rFonts w:asciiTheme="minorEastAsia" w:hAnsiTheme="minorEastAsia" w:hint="eastAsia"/>
          <w:sz w:val="28"/>
          <w:szCs w:val="28"/>
        </w:rPr>
        <w:t>操作方法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r w:rsidR="0008757B" w:rsidRPr="00B87136">
        <w:rPr>
          <w:rFonts w:asciiTheme="minorEastAsia" w:hAnsiTheme="minorEastAsia" w:hint="eastAsia"/>
          <w:sz w:val="28"/>
          <w:szCs w:val="28"/>
        </w:rPr>
        <w:t>（1）</w:t>
      </w:r>
      <w:r w:rsidRPr="00B87136">
        <w:rPr>
          <w:rFonts w:asciiTheme="minorEastAsia" w:hAnsiTheme="minorEastAsia" w:hint="eastAsia"/>
          <w:sz w:val="28"/>
          <w:szCs w:val="28"/>
        </w:rPr>
        <w:t>传统销售类员工---以销售完成度进行考核</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r w:rsidR="0008757B" w:rsidRPr="00B87136">
        <w:rPr>
          <w:rFonts w:asciiTheme="minorEastAsia" w:hAnsiTheme="minorEastAsia" w:hint="eastAsia"/>
          <w:sz w:val="28"/>
          <w:szCs w:val="28"/>
        </w:rPr>
        <w:t>（2）</w:t>
      </w:r>
      <w:r w:rsidRPr="00B87136">
        <w:rPr>
          <w:rFonts w:asciiTheme="minorEastAsia" w:hAnsiTheme="minorEastAsia" w:hint="eastAsia"/>
          <w:sz w:val="28"/>
          <w:szCs w:val="28"/>
        </w:rPr>
        <w:t>售前及商务类员工</w:t>
      </w:r>
      <w:r w:rsidRPr="00B87136">
        <w:rPr>
          <w:rFonts w:asciiTheme="minorEastAsia" w:hAnsiTheme="minorEastAsia"/>
          <w:sz w:val="28"/>
          <w:szCs w:val="28"/>
        </w:rPr>
        <w:t>—</w:t>
      </w:r>
      <w:r w:rsidRPr="00B87136">
        <w:rPr>
          <w:rFonts w:asciiTheme="minorEastAsia" w:hAnsiTheme="minorEastAsia" w:hint="eastAsia"/>
          <w:sz w:val="28"/>
          <w:szCs w:val="28"/>
        </w:rPr>
        <w:t>由上级领导评分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r w:rsidR="0008757B" w:rsidRPr="00B87136">
        <w:rPr>
          <w:rFonts w:asciiTheme="minorEastAsia" w:hAnsiTheme="minorEastAsia" w:hint="eastAsia"/>
          <w:sz w:val="28"/>
          <w:szCs w:val="28"/>
        </w:rPr>
        <w:t>（3）</w:t>
      </w:r>
      <w:r w:rsidRPr="00B87136">
        <w:rPr>
          <w:rFonts w:asciiTheme="minorEastAsia" w:hAnsiTheme="minorEastAsia" w:hint="eastAsia"/>
          <w:sz w:val="28"/>
          <w:szCs w:val="28"/>
        </w:rPr>
        <w:t>保密考核--考核期间如没有遵守公司或甲方的保密相关规定则考核终止，本年度绩效视为零分</w:t>
      </w:r>
    </w:p>
    <w:p w:rsidR="00C15E6D" w:rsidRPr="00B87136" w:rsidRDefault="00C15E6D" w:rsidP="0008757B">
      <w:pPr>
        <w:spacing w:line="360" w:lineRule="auto"/>
        <w:ind w:firstLineChars="350" w:firstLine="980"/>
        <w:rPr>
          <w:rFonts w:asciiTheme="minorEastAsia" w:hAnsiTheme="minorEastAsia"/>
          <w:sz w:val="28"/>
          <w:szCs w:val="28"/>
        </w:rPr>
      </w:pPr>
      <w:r w:rsidRPr="00B87136">
        <w:rPr>
          <w:rFonts w:asciiTheme="minorEastAsia" w:hAnsiTheme="minorEastAsia" w:hint="eastAsia"/>
          <w:sz w:val="28"/>
          <w:szCs w:val="28"/>
        </w:rPr>
        <w:t>详见表2《外勤人员绩效考核表》</w:t>
      </w:r>
    </w:p>
    <w:p w:rsidR="00C15E6D" w:rsidRPr="00B87136" w:rsidRDefault="0008757B" w:rsidP="0008757B">
      <w:pPr>
        <w:pStyle w:val="3"/>
        <w:rPr>
          <w:rFonts w:asciiTheme="minorEastAsia" w:hAnsiTheme="minorEastAsia"/>
          <w:sz w:val="28"/>
          <w:szCs w:val="28"/>
        </w:rPr>
      </w:pPr>
      <w:r w:rsidRPr="00B87136">
        <w:rPr>
          <w:rFonts w:asciiTheme="minorEastAsia" w:hAnsiTheme="minorEastAsia" w:hint="eastAsia"/>
          <w:sz w:val="28"/>
          <w:szCs w:val="28"/>
        </w:rPr>
        <w:t>（三）</w:t>
      </w:r>
      <w:r w:rsidR="00C15E6D" w:rsidRPr="00B87136">
        <w:rPr>
          <w:rFonts w:asciiTheme="minorEastAsia" w:hAnsiTheme="minorEastAsia" w:hint="eastAsia"/>
          <w:sz w:val="28"/>
          <w:szCs w:val="28"/>
        </w:rPr>
        <w:t>内勤</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一）考核办法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KPI与KCI相结合的办法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二）考核维度</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1、关键目标完成度（所占比重60%）</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2、企业文化认知（所占比重20%）</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3、工作配合情况（所占比重20%）</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三）操作方法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由上级对其具体情况进行评分，其中保密部门如没有执行公司保密制度相关规定一经核实则本年度绩效考核分数视为零分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详见表3《内勤人员绩效考核表》</w:t>
      </w:r>
    </w:p>
    <w:p w:rsidR="00C15E6D" w:rsidRPr="00B87136" w:rsidRDefault="0008757B" w:rsidP="0008757B">
      <w:pPr>
        <w:pStyle w:val="3"/>
        <w:rPr>
          <w:rFonts w:asciiTheme="minorEastAsia" w:hAnsiTheme="minorEastAsia"/>
          <w:sz w:val="28"/>
          <w:szCs w:val="28"/>
        </w:rPr>
      </w:pPr>
      <w:r w:rsidRPr="00B87136">
        <w:rPr>
          <w:rFonts w:asciiTheme="minorEastAsia" w:hAnsiTheme="minorEastAsia" w:hint="eastAsia"/>
          <w:sz w:val="28"/>
          <w:szCs w:val="28"/>
        </w:rPr>
        <w:t>（四）</w:t>
      </w:r>
      <w:r w:rsidR="00C15E6D" w:rsidRPr="00B87136">
        <w:rPr>
          <w:rFonts w:asciiTheme="minorEastAsia" w:hAnsiTheme="minorEastAsia" w:hint="eastAsia"/>
          <w:sz w:val="28"/>
          <w:szCs w:val="28"/>
        </w:rPr>
        <w:t>中层管理人员、高层管理人员</w:t>
      </w:r>
    </w:p>
    <w:p w:rsidR="00C15E6D" w:rsidRPr="00B87136" w:rsidRDefault="0008757B"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一）</w:t>
      </w:r>
      <w:r w:rsidR="00C15E6D" w:rsidRPr="00B87136">
        <w:rPr>
          <w:rFonts w:asciiTheme="minorEastAsia" w:hAnsiTheme="minorEastAsia" w:hint="eastAsia"/>
          <w:sz w:val="28"/>
          <w:szCs w:val="28"/>
        </w:rPr>
        <w:t>考核办法</w:t>
      </w:r>
    </w:p>
    <w:p w:rsidR="00C15E6D" w:rsidRPr="00B87136" w:rsidRDefault="00C15E6D" w:rsidP="0008757B">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要素评价法</w:t>
      </w:r>
    </w:p>
    <w:p w:rsidR="00C15E6D" w:rsidRPr="00B87136" w:rsidRDefault="0008757B" w:rsidP="00C15E6D">
      <w:pPr>
        <w:spacing w:line="360" w:lineRule="auto"/>
        <w:rPr>
          <w:rFonts w:asciiTheme="minorEastAsia" w:hAnsiTheme="minorEastAsia"/>
          <w:sz w:val="28"/>
          <w:szCs w:val="28"/>
        </w:rPr>
      </w:pPr>
      <w:r w:rsidRPr="00B87136">
        <w:rPr>
          <w:rFonts w:asciiTheme="minorEastAsia" w:hAnsiTheme="minorEastAsia" w:hint="eastAsia"/>
          <w:sz w:val="28"/>
          <w:szCs w:val="28"/>
        </w:rPr>
        <w:t>二）</w:t>
      </w:r>
      <w:r w:rsidR="00C15E6D" w:rsidRPr="00B87136">
        <w:rPr>
          <w:rFonts w:asciiTheme="minorEastAsia" w:hAnsiTheme="minorEastAsia" w:hint="eastAsia"/>
          <w:sz w:val="28"/>
          <w:szCs w:val="28"/>
        </w:rPr>
        <w:t>考核维度</w:t>
      </w:r>
    </w:p>
    <w:p w:rsidR="00C15E6D" w:rsidRPr="00B87136" w:rsidRDefault="00C15E6D" w:rsidP="0008757B">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综合要素评价（绩、能、勤、德、识）（所占比重60%）</w:t>
      </w:r>
    </w:p>
    <w:p w:rsidR="00C15E6D" w:rsidRPr="00B87136" w:rsidRDefault="00C15E6D" w:rsidP="0008757B">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企业文化认知（所占比重20%）</w:t>
      </w:r>
    </w:p>
    <w:p w:rsidR="00C15E6D" w:rsidRPr="00B87136" w:rsidRDefault="00C15E6D" w:rsidP="0008757B">
      <w:pPr>
        <w:spacing w:line="360" w:lineRule="auto"/>
        <w:ind w:firstLineChars="200" w:firstLine="560"/>
        <w:rPr>
          <w:rFonts w:asciiTheme="minorEastAsia" w:hAnsiTheme="minorEastAsia"/>
          <w:sz w:val="28"/>
          <w:szCs w:val="28"/>
        </w:rPr>
      </w:pPr>
      <w:r w:rsidRPr="00B87136">
        <w:rPr>
          <w:rFonts w:asciiTheme="minorEastAsia" w:hAnsiTheme="minorEastAsia" w:hint="eastAsia"/>
          <w:sz w:val="28"/>
          <w:szCs w:val="28"/>
        </w:rPr>
        <w:t>工作配合情况（所占比重20%）</w:t>
      </w:r>
    </w:p>
    <w:p w:rsidR="00C15E6D" w:rsidRPr="00B87136" w:rsidRDefault="0008757B" w:rsidP="00C15E6D">
      <w:pPr>
        <w:spacing w:line="360" w:lineRule="auto"/>
        <w:rPr>
          <w:rFonts w:asciiTheme="minorEastAsia" w:hAnsiTheme="minorEastAsia"/>
          <w:sz w:val="28"/>
          <w:szCs w:val="28"/>
        </w:rPr>
      </w:pPr>
      <w:r w:rsidRPr="00B87136">
        <w:rPr>
          <w:rFonts w:asciiTheme="minorEastAsia" w:hAnsiTheme="minorEastAsia" w:hint="eastAsia"/>
          <w:sz w:val="28"/>
          <w:szCs w:val="28"/>
        </w:rPr>
        <w:t>三）</w:t>
      </w:r>
      <w:r w:rsidR="00C15E6D" w:rsidRPr="00B87136">
        <w:rPr>
          <w:rFonts w:asciiTheme="minorEastAsia" w:hAnsiTheme="minorEastAsia" w:hint="eastAsia"/>
          <w:sz w:val="28"/>
          <w:szCs w:val="28"/>
        </w:rPr>
        <w:t>操作方法</w:t>
      </w:r>
    </w:p>
    <w:p w:rsidR="00C15E6D" w:rsidRPr="00B87136" w:rsidRDefault="00C15E6D" w:rsidP="0008757B">
      <w:pPr>
        <w:spacing w:line="360" w:lineRule="auto"/>
        <w:ind w:firstLineChars="150" w:firstLine="420"/>
        <w:rPr>
          <w:rFonts w:asciiTheme="minorEastAsia" w:hAnsiTheme="minorEastAsia"/>
          <w:sz w:val="28"/>
          <w:szCs w:val="28"/>
        </w:rPr>
      </w:pPr>
      <w:r w:rsidRPr="00B87136">
        <w:rPr>
          <w:rFonts w:asciiTheme="minorEastAsia" w:hAnsiTheme="minorEastAsia" w:hint="eastAsia"/>
          <w:sz w:val="28"/>
          <w:szCs w:val="28"/>
        </w:rPr>
        <w:t>由中、高层领导进行评分，其中保密部门如没有执行公司保密制度相关规定一经核实则本年度绩效考核分数视为零分</w:t>
      </w:r>
    </w:p>
    <w:p w:rsidR="00C15E6D" w:rsidRPr="00B87136" w:rsidRDefault="00C15E6D" w:rsidP="00673C1C">
      <w:pPr>
        <w:spacing w:line="360" w:lineRule="auto"/>
        <w:ind w:firstLineChars="150" w:firstLine="420"/>
        <w:rPr>
          <w:rFonts w:asciiTheme="minorEastAsia" w:hAnsiTheme="minorEastAsia"/>
          <w:sz w:val="28"/>
          <w:szCs w:val="28"/>
        </w:rPr>
      </w:pPr>
      <w:r w:rsidRPr="00B87136">
        <w:rPr>
          <w:rFonts w:asciiTheme="minorEastAsia" w:hAnsiTheme="minorEastAsia" w:hint="eastAsia"/>
          <w:sz w:val="28"/>
          <w:szCs w:val="28"/>
        </w:rPr>
        <w:t>详见表4《管理人员绩效考核表》</w:t>
      </w:r>
    </w:p>
    <w:p w:rsidR="00C15E6D" w:rsidRPr="00252ACC" w:rsidRDefault="00534597" w:rsidP="00252ACC">
      <w:pPr>
        <w:pStyle w:val="2"/>
        <w:rPr>
          <w:rFonts w:asciiTheme="minorEastAsia" w:eastAsiaTheme="minorEastAsia" w:hAnsiTheme="minorEastAsia"/>
          <w:sz w:val="28"/>
          <w:szCs w:val="28"/>
        </w:rPr>
      </w:pPr>
      <w:bookmarkStart w:id="29" w:name="_Toc433796650"/>
      <w:r w:rsidRPr="00252ACC">
        <w:rPr>
          <w:rFonts w:asciiTheme="minorEastAsia" w:eastAsiaTheme="minorEastAsia" w:hAnsiTheme="minorEastAsia" w:hint="eastAsia"/>
          <w:sz w:val="28"/>
          <w:szCs w:val="28"/>
        </w:rPr>
        <w:t>五、</w:t>
      </w:r>
      <w:r w:rsidR="00C15E6D" w:rsidRPr="00252ACC">
        <w:rPr>
          <w:rFonts w:asciiTheme="minorEastAsia" w:eastAsiaTheme="minorEastAsia" w:hAnsiTheme="minorEastAsia" w:hint="eastAsia"/>
          <w:sz w:val="28"/>
          <w:szCs w:val="28"/>
        </w:rPr>
        <w:t>绩效评分</w:t>
      </w:r>
      <w:bookmarkEnd w:id="29"/>
    </w:p>
    <w:p w:rsidR="00252ACC" w:rsidRDefault="0008757B" w:rsidP="00252ACC">
      <w:pPr>
        <w:pStyle w:val="3"/>
        <w:rPr>
          <w:rFonts w:asciiTheme="minorEastAsia" w:hAnsiTheme="minorEastAsia" w:hint="eastAsia"/>
          <w:sz w:val="28"/>
          <w:szCs w:val="28"/>
        </w:rPr>
      </w:pPr>
      <w:r w:rsidRPr="00B87136">
        <w:rPr>
          <w:rFonts w:asciiTheme="minorEastAsia" w:hAnsiTheme="minorEastAsia" w:hint="eastAsia"/>
          <w:sz w:val="28"/>
          <w:szCs w:val="28"/>
        </w:rPr>
        <w:t>一</w:t>
      </w:r>
      <w:r w:rsidR="005B6466">
        <w:rPr>
          <w:rFonts w:asciiTheme="minorEastAsia" w:hAnsiTheme="minorEastAsia" w:hint="eastAsia"/>
          <w:sz w:val="28"/>
          <w:szCs w:val="28"/>
        </w:rPr>
        <w:t>）</w:t>
      </w:r>
      <w:r w:rsidR="00C15E6D" w:rsidRPr="00B87136">
        <w:rPr>
          <w:rFonts w:asciiTheme="minorEastAsia" w:hAnsiTheme="minorEastAsia" w:hint="eastAsia"/>
          <w:sz w:val="28"/>
          <w:szCs w:val="28"/>
        </w:rPr>
        <w:t>技术人员</w:t>
      </w:r>
    </w:p>
    <w:p w:rsidR="00C15E6D" w:rsidRPr="00252ACC" w:rsidRDefault="00C15E6D" w:rsidP="00252ACC">
      <w:pPr>
        <w:spacing w:line="360" w:lineRule="auto"/>
        <w:rPr>
          <w:rFonts w:asciiTheme="minorEastAsia" w:hAnsiTheme="minorEastAsia"/>
          <w:sz w:val="28"/>
          <w:szCs w:val="28"/>
        </w:rPr>
      </w:pPr>
      <w:r w:rsidRPr="00252ACC">
        <w:rPr>
          <w:rFonts w:asciiTheme="minorEastAsia" w:hAnsiTheme="minorEastAsia" w:hint="eastAsia"/>
          <w:sz w:val="28"/>
          <w:szCs w:val="28"/>
        </w:rPr>
        <w:t>（一）项目完成情况</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以季度为单位对技术人员进行评分。评分以各节点交付物是否到位，</w:t>
      </w:r>
      <w:r w:rsidRPr="00B87136">
        <w:rPr>
          <w:rFonts w:asciiTheme="minorEastAsia" w:hAnsiTheme="minorEastAsia" w:hint="eastAsia"/>
          <w:sz w:val="28"/>
          <w:szCs w:val="28"/>
        </w:rPr>
        <w:lastRenderedPageBreak/>
        <w:t>人天是否超出预期为依据。</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评分标准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按时完成（没有超出人天）：10分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没按时完成（超出预计人天20%）：8分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没按时完成（超出预计人天30%）：6分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没按时完成（超出预计人天30%（含）以上）：0分</w:t>
      </w:r>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t>（二）项目难度</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项目启动阶段对项目难易度进行评估，评分标准如下：</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复杂项目：系数1.2</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普通项目：系数1</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简单项目：系数0.8</w:t>
      </w:r>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t>（三）保密</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违反保密相关规定：保密系数为0%</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无违反保密制度：保密系数为100%</w:t>
      </w:r>
    </w:p>
    <w:p w:rsidR="00C15E6D" w:rsidRPr="00B87136" w:rsidRDefault="00C15E6D" w:rsidP="0008757B">
      <w:pPr>
        <w:pStyle w:val="3"/>
        <w:rPr>
          <w:rFonts w:asciiTheme="minorEastAsia" w:hAnsiTheme="minorEastAsia"/>
          <w:sz w:val="28"/>
          <w:szCs w:val="28"/>
        </w:rPr>
      </w:pPr>
      <w:r w:rsidRPr="00B87136">
        <w:rPr>
          <w:rFonts w:asciiTheme="minorEastAsia" w:hAnsiTheme="minorEastAsia" w:hint="eastAsia"/>
          <w:sz w:val="28"/>
          <w:szCs w:val="28"/>
        </w:rPr>
        <w:t>（四）计算方法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本季度得分=项目1人天情况*项目1难度系数*项目1保密系数+项目2人天情况*项目2难度系数*项目2保密系数</w:t>
      </w:r>
      <w:r w:rsidRPr="00B87136">
        <w:rPr>
          <w:rFonts w:asciiTheme="minorEastAsia" w:hAnsiTheme="minorEastAsia"/>
          <w:sz w:val="28"/>
          <w:szCs w:val="28"/>
        </w:rPr>
        <w:t>……</w:t>
      </w:r>
      <w:r w:rsidRPr="00B87136">
        <w:rPr>
          <w:rFonts w:asciiTheme="minorEastAsia" w:hAnsiTheme="minorEastAsia" w:hint="eastAsia"/>
          <w:sz w:val="28"/>
          <w:szCs w:val="28"/>
        </w:rPr>
        <w:t>.项目N人天情况*项目N难度系数*项目N保密系数</w:t>
      </w:r>
    </w:p>
    <w:p w:rsidR="00C15E6D" w:rsidRPr="00B87136" w:rsidRDefault="00C15E6D" w:rsidP="00C15E6D">
      <w:pPr>
        <w:spacing w:line="360" w:lineRule="auto"/>
        <w:rPr>
          <w:rFonts w:asciiTheme="minorEastAsia" w:hAnsiTheme="minorEastAsia"/>
          <w:sz w:val="28"/>
          <w:szCs w:val="28"/>
        </w:rPr>
      </w:pPr>
    </w:p>
    <w:p w:rsidR="00C15E6D" w:rsidRPr="00B87136" w:rsidRDefault="00C15E6D" w:rsidP="00252ACC">
      <w:pPr>
        <w:pStyle w:val="3"/>
      </w:pPr>
      <w:r w:rsidRPr="00B87136">
        <w:rPr>
          <w:rFonts w:hint="eastAsia"/>
        </w:rPr>
        <w:lastRenderedPageBreak/>
        <w:t xml:space="preserve"> </w:t>
      </w:r>
      <w:r w:rsidR="005B6466">
        <w:rPr>
          <w:rFonts w:hint="eastAsia"/>
        </w:rPr>
        <w:t>二）</w:t>
      </w:r>
      <w:r w:rsidRPr="00B87136">
        <w:rPr>
          <w:rFonts w:hint="eastAsia"/>
        </w:rPr>
        <w:t>其他人员（不在项目中的人员）</w:t>
      </w:r>
    </w:p>
    <w:p w:rsidR="00C15E6D" w:rsidRPr="00B87136" w:rsidRDefault="00C15E6D" w:rsidP="00252ACC">
      <w:pPr>
        <w:spacing w:line="360" w:lineRule="auto"/>
        <w:rPr>
          <w:rFonts w:asciiTheme="minorEastAsia" w:hAnsiTheme="minorEastAsia"/>
          <w:sz w:val="28"/>
          <w:szCs w:val="28"/>
        </w:rPr>
      </w:pPr>
      <w:r w:rsidRPr="00B87136">
        <w:rPr>
          <w:rFonts w:asciiTheme="minorEastAsia" w:hAnsiTheme="minorEastAsia" w:hint="eastAsia"/>
          <w:sz w:val="28"/>
          <w:szCs w:val="28"/>
        </w:rPr>
        <w:t>（一）考核办法</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上级评分*保密系数</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其中，违反保密相关规定：保密系数为0%</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无违反保密制度：保密系数为100%</w:t>
      </w:r>
    </w:p>
    <w:p w:rsidR="00C15E6D" w:rsidRPr="00252ACC" w:rsidRDefault="00C15E6D" w:rsidP="00252ACC">
      <w:pPr>
        <w:pStyle w:val="3"/>
      </w:pPr>
      <w:r w:rsidRPr="00252ACC">
        <w:rPr>
          <w:rFonts w:hint="eastAsia"/>
        </w:rPr>
        <w:t xml:space="preserve"> </w:t>
      </w:r>
      <w:r w:rsidR="005B6466" w:rsidRPr="00252ACC">
        <w:rPr>
          <w:rFonts w:hint="eastAsia"/>
        </w:rPr>
        <w:t>三）</w:t>
      </w:r>
      <w:r w:rsidRPr="00252ACC">
        <w:rPr>
          <w:rFonts w:hint="eastAsia"/>
        </w:rPr>
        <w:t>绩效奖金</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以上考核为年终奖金（绩效奖金）发放的主要依据</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绩效工资各季度分数平均数*绩效奖金基数</w:t>
      </w:r>
    </w:p>
    <w:p w:rsidR="00C15E6D" w:rsidRPr="00B87136" w:rsidRDefault="00C15E6D" w:rsidP="00C15E6D">
      <w:pPr>
        <w:spacing w:line="360" w:lineRule="auto"/>
        <w:rPr>
          <w:rFonts w:asciiTheme="minorEastAsia" w:hAnsiTheme="minorEastAsia"/>
          <w:sz w:val="28"/>
          <w:szCs w:val="28"/>
        </w:rPr>
      </w:pPr>
      <w:r w:rsidRPr="00B87136">
        <w:rPr>
          <w:rFonts w:asciiTheme="minorEastAsia" w:hAnsiTheme="minorEastAsia" w:hint="eastAsia"/>
          <w:sz w:val="28"/>
          <w:szCs w:val="28"/>
        </w:rPr>
        <w:t>注：本制度自公布之日起试行</w:t>
      </w:r>
    </w:p>
    <w:p w:rsidR="00C15E6D" w:rsidRPr="00252ACC" w:rsidRDefault="00534597" w:rsidP="00252ACC">
      <w:pPr>
        <w:pStyle w:val="2"/>
        <w:rPr>
          <w:rFonts w:asciiTheme="minorEastAsia" w:eastAsiaTheme="minorEastAsia" w:hAnsiTheme="minorEastAsia" w:hint="eastAsia"/>
          <w:sz w:val="28"/>
          <w:szCs w:val="28"/>
        </w:rPr>
      </w:pPr>
      <w:bookmarkStart w:id="30" w:name="_Toc433796651"/>
      <w:r w:rsidRPr="00252ACC">
        <w:rPr>
          <w:rFonts w:asciiTheme="minorEastAsia" w:eastAsiaTheme="minorEastAsia" w:hAnsiTheme="minorEastAsia" w:hint="eastAsia"/>
          <w:sz w:val="28"/>
          <w:szCs w:val="28"/>
        </w:rPr>
        <w:t>六、保密相关工作</w:t>
      </w:r>
      <w:bookmarkEnd w:id="30"/>
    </w:p>
    <w:p w:rsidR="00534597" w:rsidRDefault="00534597" w:rsidP="00C15E6D">
      <w:pPr>
        <w:spacing w:line="360" w:lineRule="auto"/>
        <w:rPr>
          <w:rFonts w:asciiTheme="minorEastAsia" w:hAnsiTheme="minorEastAsia" w:hint="eastAsia"/>
          <w:sz w:val="28"/>
          <w:szCs w:val="28"/>
        </w:rPr>
      </w:pPr>
      <w:r>
        <w:rPr>
          <w:rFonts w:asciiTheme="minorEastAsia" w:hAnsiTheme="minorEastAsia" w:hint="eastAsia"/>
          <w:sz w:val="28"/>
          <w:szCs w:val="28"/>
        </w:rPr>
        <w:t>1、要求每个项目对保密进行考核；</w:t>
      </w:r>
    </w:p>
    <w:p w:rsidR="00534597" w:rsidRDefault="00534597" w:rsidP="00C15E6D">
      <w:pPr>
        <w:spacing w:line="360" w:lineRule="auto"/>
        <w:rPr>
          <w:rFonts w:asciiTheme="minorEastAsia" w:hAnsiTheme="minorEastAsia" w:hint="eastAsia"/>
          <w:sz w:val="28"/>
          <w:szCs w:val="28"/>
        </w:rPr>
      </w:pPr>
      <w:r>
        <w:rPr>
          <w:rFonts w:asciiTheme="minorEastAsia" w:hAnsiTheme="minorEastAsia" w:hint="eastAsia"/>
          <w:sz w:val="28"/>
          <w:szCs w:val="28"/>
        </w:rPr>
        <w:t>2、保密考核贯穿于考核之中；</w:t>
      </w:r>
    </w:p>
    <w:p w:rsidR="00534597" w:rsidRPr="00534597" w:rsidRDefault="00534597" w:rsidP="00C15E6D">
      <w:pPr>
        <w:spacing w:line="360" w:lineRule="auto"/>
        <w:rPr>
          <w:rFonts w:asciiTheme="minorEastAsia" w:hAnsiTheme="minorEastAsia"/>
          <w:sz w:val="28"/>
          <w:szCs w:val="28"/>
        </w:rPr>
      </w:pPr>
      <w:r>
        <w:rPr>
          <w:rFonts w:asciiTheme="minorEastAsia" w:hAnsiTheme="minorEastAsia" w:hint="eastAsia"/>
          <w:sz w:val="28"/>
          <w:szCs w:val="28"/>
        </w:rPr>
        <w:t>3、考核标准由甲方进行监督以《服务记录单》为依据。</w:t>
      </w:r>
    </w:p>
    <w:p w:rsidR="00B56906" w:rsidRPr="00B87136" w:rsidRDefault="00B56906" w:rsidP="005B6466">
      <w:pPr>
        <w:pStyle w:val="1"/>
        <w:numPr>
          <w:ilvl w:val="0"/>
          <w:numId w:val="1"/>
        </w:numPr>
        <w:tabs>
          <w:tab w:val="left" w:pos="142"/>
        </w:tabs>
        <w:ind w:left="0" w:firstLine="0"/>
        <w:jc w:val="left"/>
        <w:rPr>
          <w:rFonts w:asciiTheme="minorEastAsia" w:hAnsiTheme="minorEastAsia"/>
          <w:sz w:val="28"/>
          <w:szCs w:val="28"/>
        </w:rPr>
      </w:pPr>
      <w:bookmarkStart w:id="31" w:name="_Toc433796652"/>
      <w:r w:rsidRPr="00B87136">
        <w:rPr>
          <w:rFonts w:asciiTheme="minorEastAsia" w:hAnsiTheme="minorEastAsia" w:hint="eastAsia"/>
          <w:sz w:val="28"/>
          <w:szCs w:val="28"/>
        </w:rPr>
        <w:t>培训</w:t>
      </w:r>
      <w:bookmarkEnd w:id="31"/>
    </w:p>
    <w:p w:rsidR="00B56906" w:rsidRPr="00B87136" w:rsidRDefault="00B56906" w:rsidP="00B56906">
      <w:pPr>
        <w:pStyle w:val="2"/>
        <w:rPr>
          <w:rFonts w:asciiTheme="minorEastAsia" w:eastAsiaTheme="minorEastAsia" w:hAnsiTheme="minorEastAsia"/>
          <w:sz w:val="28"/>
          <w:szCs w:val="28"/>
        </w:rPr>
      </w:pPr>
      <w:bookmarkStart w:id="32" w:name="_Toc433796653"/>
      <w:r w:rsidRPr="00B87136">
        <w:rPr>
          <w:rFonts w:asciiTheme="minorEastAsia" w:eastAsiaTheme="minorEastAsia" w:hAnsiTheme="minorEastAsia" w:hint="eastAsia"/>
          <w:sz w:val="28"/>
          <w:szCs w:val="28"/>
        </w:rPr>
        <w:t>一、外部培训</w:t>
      </w:r>
      <w:bookmarkEnd w:id="32"/>
    </w:p>
    <w:p w:rsidR="00B56906" w:rsidRPr="00B87136" w:rsidRDefault="003562FF" w:rsidP="003562FF">
      <w:pPr>
        <w:spacing w:line="360" w:lineRule="auto"/>
        <w:rPr>
          <w:rFonts w:asciiTheme="minorEastAsia" w:hAnsiTheme="minorEastAsia"/>
          <w:sz w:val="28"/>
          <w:szCs w:val="28"/>
        </w:rPr>
      </w:pPr>
      <w:r w:rsidRPr="00B87136">
        <w:rPr>
          <w:rFonts w:asciiTheme="minorEastAsia" w:hAnsiTheme="minorEastAsia" w:hint="eastAsia"/>
          <w:sz w:val="28"/>
          <w:szCs w:val="28"/>
        </w:rPr>
        <w:t>公司定期或不定期组织员工进行外部培训就提升业务能力为员工提供发展方向</w:t>
      </w:r>
    </w:p>
    <w:p w:rsidR="003562FF" w:rsidRPr="00B87136" w:rsidRDefault="00005E9C" w:rsidP="003562FF">
      <w:pPr>
        <w:spacing w:line="360" w:lineRule="auto"/>
        <w:rPr>
          <w:rFonts w:asciiTheme="minorEastAsia" w:hAnsiTheme="minorEastAsia"/>
          <w:sz w:val="28"/>
          <w:szCs w:val="28"/>
        </w:rPr>
      </w:pPr>
      <w:r w:rsidRPr="00B87136">
        <w:rPr>
          <w:rFonts w:asciiTheme="minorEastAsia" w:hAnsiTheme="minorEastAsia" w:hint="eastAsia"/>
          <w:sz w:val="28"/>
          <w:szCs w:val="28"/>
        </w:rPr>
        <w:t>（一）</w:t>
      </w:r>
      <w:r w:rsidR="003562FF" w:rsidRPr="00B87136">
        <w:rPr>
          <w:rFonts w:asciiTheme="minorEastAsia" w:hAnsiTheme="minorEastAsia" w:hint="eastAsia"/>
          <w:sz w:val="28"/>
          <w:szCs w:val="28"/>
        </w:rPr>
        <w:t>代理商培训</w:t>
      </w:r>
    </w:p>
    <w:p w:rsidR="003562FF" w:rsidRPr="00B87136" w:rsidRDefault="003562FF" w:rsidP="003562FF">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行政人事部得到培训通知后根据项目进度协调人员，确认报名人数，进行报名资料填写等事宜。并督促报名员工进行学习。学习结束后</w:t>
      </w:r>
      <w:r w:rsidR="00005E9C" w:rsidRPr="00B87136">
        <w:rPr>
          <w:rFonts w:asciiTheme="minorEastAsia" w:hAnsiTheme="minorEastAsia" w:hint="eastAsia"/>
          <w:sz w:val="28"/>
          <w:szCs w:val="28"/>
        </w:rPr>
        <w:t>培训员工应向行政人事部交付《培训报告》</w:t>
      </w:r>
    </w:p>
    <w:p w:rsidR="00005E9C" w:rsidRPr="00B87136" w:rsidRDefault="00005E9C" w:rsidP="00005E9C">
      <w:pPr>
        <w:spacing w:line="360" w:lineRule="auto"/>
        <w:rPr>
          <w:rFonts w:asciiTheme="minorEastAsia" w:hAnsiTheme="minorEastAsia"/>
          <w:sz w:val="28"/>
          <w:szCs w:val="28"/>
        </w:rPr>
      </w:pPr>
      <w:r w:rsidRPr="00B87136">
        <w:rPr>
          <w:rFonts w:asciiTheme="minorEastAsia" w:hAnsiTheme="minorEastAsia" w:hint="eastAsia"/>
          <w:sz w:val="28"/>
          <w:szCs w:val="28"/>
        </w:rPr>
        <w:t>（二）各职业资格考试</w:t>
      </w:r>
    </w:p>
    <w:p w:rsidR="00005E9C" w:rsidRPr="00B87136" w:rsidRDefault="00005E9C" w:rsidP="00005E9C">
      <w:pPr>
        <w:spacing w:line="360" w:lineRule="auto"/>
        <w:rPr>
          <w:rFonts w:asciiTheme="minorEastAsia" w:hAnsiTheme="minorEastAsia"/>
          <w:sz w:val="28"/>
          <w:szCs w:val="28"/>
        </w:rPr>
      </w:pPr>
      <w:r w:rsidRPr="00B87136">
        <w:rPr>
          <w:rFonts w:asciiTheme="minorEastAsia" w:hAnsiTheme="minorEastAsia" w:hint="eastAsia"/>
          <w:sz w:val="28"/>
          <w:szCs w:val="28"/>
        </w:rPr>
        <w:t>1、报名确认</w:t>
      </w:r>
      <w:r w:rsidR="00E02DEF" w:rsidRPr="00B87136">
        <w:rPr>
          <w:rFonts w:asciiTheme="minorEastAsia" w:hAnsiTheme="minorEastAsia" w:hint="eastAsia"/>
          <w:sz w:val="28"/>
          <w:szCs w:val="28"/>
        </w:rPr>
        <w:t>：行政人事部将社考信息报公司高层，经商议后确认是否报名</w:t>
      </w:r>
    </w:p>
    <w:p w:rsidR="00E02DEF" w:rsidRPr="00B87136" w:rsidRDefault="00E02DEF" w:rsidP="00005E9C">
      <w:pPr>
        <w:spacing w:line="360" w:lineRule="auto"/>
        <w:rPr>
          <w:rFonts w:asciiTheme="minorEastAsia" w:hAnsiTheme="minorEastAsia"/>
          <w:sz w:val="28"/>
          <w:szCs w:val="28"/>
        </w:rPr>
      </w:pPr>
      <w:r w:rsidRPr="00B87136">
        <w:rPr>
          <w:rFonts w:asciiTheme="minorEastAsia" w:hAnsiTheme="minorEastAsia" w:hint="eastAsia"/>
          <w:sz w:val="28"/>
          <w:szCs w:val="28"/>
        </w:rPr>
        <w:t>2、报考费用：报考费用由公司和员工个人各承担50%</w:t>
      </w:r>
    </w:p>
    <w:p w:rsidR="00E02DEF" w:rsidRPr="00B87136" w:rsidRDefault="00E02DEF" w:rsidP="00005E9C">
      <w:pPr>
        <w:spacing w:line="360" w:lineRule="auto"/>
        <w:rPr>
          <w:rFonts w:asciiTheme="minorEastAsia" w:hAnsiTheme="minorEastAsia"/>
          <w:sz w:val="28"/>
          <w:szCs w:val="28"/>
        </w:rPr>
      </w:pPr>
      <w:r w:rsidRPr="00B87136">
        <w:rPr>
          <w:rFonts w:asciiTheme="minorEastAsia" w:hAnsiTheme="minorEastAsia" w:hint="eastAsia"/>
          <w:sz w:val="28"/>
          <w:szCs w:val="28"/>
        </w:rPr>
        <w:t>3、考试结果：通过考试的员工取得资格证书应由公司进行注册</w:t>
      </w:r>
    </w:p>
    <w:p w:rsidR="00D64558" w:rsidRPr="00B87136" w:rsidRDefault="00D64558" w:rsidP="00005E9C">
      <w:pPr>
        <w:spacing w:line="360" w:lineRule="auto"/>
        <w:rPr>
          <w:rFonts w:asciiTheme="minorEastAsia" w:hAnsiTheme="minorEastAsia"/>
          <w:sz w:val="28"/>
          <w:szCs w:val="28"/>
        </w:rPr>
      </w:pPr>
      <w:r w:rsidRPr="00B87136">
        <w:rPr>
          <w:rFonts w:asciiTheme="minorEastAsia" w:hAnsiTheme="minorEastAsia" w:hint="eastAsia"/>
          <w:sz w:val="28"/>
          <w:szCs w:val="28"/>
        </w:rPr>
        <w:t>（三）其他</w:t>
      </w:r>
    </w:p>
    <w:p w:rsidR="00D64558" w:rsidRPr="00B87136" w:rsidRDefault="00D64558" w:rsidP="00005E9C">
      <w:pPr>
        <w:spacing w:line="360" w:lineRule="auto"/>
        <w:rPr>
          <w:rFonts w:asciiTheme="minorEastAsia" w:hAnsiTheme="minorEastAsia"/>
          <w:sz w:val="28"/>
          <w:szCs w:val="28"/>
        </w:rPr>
      </w:pPr>
      <w:r w:rsidRPr="00B87136">
        <w:rPr>
          <w:rFonts w:asciiTheme="minorEastAsia" w:hAnsiTheme="minorEastAsia" w:hint="eastAsia"/>
          <w:sz w:val="28"/>
          <w:szCs w:val="28"/>
        </w:rPr>
        <w:t>关于其他外部培训公司视情况组织员工参加</w:t>
      </w:r>
    </w:p>
    <w:p w:rsidR="00D64558" w:rsidRPr="00B87136" w:rsidRDefault="00D64558" w:rsidP="00D64558">
      <w:pPr>
        <w:pStyle w:val="2"/>
        <w:rPr>
          <w:rFonts w:asciiTheme="minorEastAsia" w:eastAsiaTheme="minorEastAsia" w:hAnsiTheme="minorEastAsia"/>
          <w:sz w:val="28"/>
          <w:szCs w:val="28"/>
        </w:rPr>
      </w:pPr>
      <w:bookmarkStart w:id="33" w:name="_Toc433796654"/>
      <w:r w:rsidRPr="00B87136">
        <w:rPr>
          <w:rFonts w:asciiTheme="minorEastAsia" w:eastAsiaTheme="minorEastAsia" w:hAnsiTheme="minorEastAsia" w:hint="eastAsia"/>
          <w:sz w:val="28"/>
          <w:szCs w:val="28"/>
        </w:rPr>
        <w:t>二、内部培训</w:t>
      </w:r>
      <w:bookmarkEnd w:id="33"/>
    </w:p>
    <w:p w:rsidR="00D64558" w:rsidRPr="00B87136" w:rsidRDefault="008538C7" w:rsidP="00C4059C">
      <w:pPr>
        <w:spacing w:line="360" w:lineRule="auto"/>
        <w:rPr>
          <w:rFonts w:asciiTheme="minorEastAsia" w:hAnsiTheme="minorEastAsia"/>
          <w:sz w:val="28"/>
          <w:szCs w:val="28"/>
        </w:rPr>
      </w:pPr>
      <w:r w:rsidRPr="00B87136">
        <w:rPr>
          <w:rFonts w:asciiTheme="minorEastAsia" w:hAnsiTheme="minorEastAsia" w:hint="eastAsia"/>
          <w:sz w:val="28"/>
          <w:szCs w:val="28"/>
        </w:rPr>
        <w:t>1、新员工入职培训</w:t>
      </w:r>
    </w:p>
    <w:p w:rsidR="00C4059C" w:rsidRPr="00B87136" w:rsidRDefault="00C4059C" w:rsidP="00C4059C">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新员工入职培训由人事行政部组织，在新员工入职三天能完成，涉及到的内容为公司情况介绍、部门情况介绍、工作业务简要描述以及保密培训</w:t>
      </w:r>
      <w:r w:rsidR="00D8026F" w:rsidRPr="00B87136">
        <w:rPr>
          <w:rFonts w:asciiTheme="minorEastAsia" w:hAnsiTheme="minorEastAsia" w:hint="eastAsia"/>
          <w:sz w:val="28"/>
          <w:szCs w:val="28"/>
        </w:rPr>
        <w:t>。行政人事部应妥善保管好新员工培训签到表、培训讲义并妥善保管以备保密办检查。</w:t>
      </w:r>
    </w:p>
    <w:p w:rsidR="00D8026F" w:rsidRPr="00B87136" w:rsidRDefault="00D8026F" w:rsidP="00C4059C">
      <w:pPr>
        <w:spacing w:line="360" w:lineRule="auto"/>
        <w:rPr>
          <w:rFonts w:asciiTheme="minorEastAsia" w:hAnsiTheme="minorEastAsia"/>
          <w:sz w:val="28"/>
          <w:szCs w:val="28"/>
        </w:rPr>
      </w:pPr>
      <w:r w:rsidRPr="00B87136">
        <w:rPr>
          <w:rFonts w:asciiTheme="minorEastAsia" w:hAnsiTheme="minorEastAsia" w:hint="eastAsia"/>
          <w:sz w:val="28"/>
          <w:szCs w:val="28"/>
        </w:rPr>
        <w:t>2、各部门业务培训</w:t>
      </w:r>
    </w:p>
    <w:p w:rsidR="00D8026F" w:rsidRPr="00B87136" w:rsidRDefault="00D8026F" w:rsidP="00C4059C">
      <w:pPr>
        <w:spacing w:line="360" w:lineRule="auto"/>
        <w:rPr>
          <w:rFonts w:asciiTheme="minorEastAsia" w:hAnsiTheme="minorEastAsia"/>
          <w:sz w:val="28"/>
          <w:szCs w:val="28"/>
        </w:rPr>
      </w:pPr>
      <w:r w:rsidRPr="00B87136">
        <w:rPr>
          <w:rFonts w:asciiTheme="minorEastAsia" w:hAnsiTheme="minorEastAsia" w:hint="eastAsia"/>
          <w:sz w:val="28"/>
          <w:szCs w:val="28"/>
        </w:rPr>
        <w:t xml:space="preserve">  各部门应定期或不定期组织内部业务培训，目的在于解决疑难问题、</w:t>
      </w:r>
      <w:r w:rsidR="009439D0" w:rsidRPr="00B87136">
        <w:rPr>
          <w:rFonts w:asciiTheme="minorEastAsia" w:hAnsiTheme="minorEastAsia" w:hint="eastAsia"/>
          <w:sz w:val="28"/>
          <w:szCs w:val="28"/>
        </w:rPr>
        <w:t>分享新的知识，促进部门内部的知识共享。各部门应做好内部培训的会议纪要并报行政人事部备案。</w:t>
      </w:r>
    </w:p>
    <w:p w:rsidR="00673C1C" w:rsidRPr="00B87136" w:rsidRDefault="00673C1C" w:rsidP="00673C1C">
      <w:pPr>
        <w:pStyle w:val="2"/>
        <w:rPr>
          <w:rFonts w:asciiTheme="minorEastAsia" w:eastAsiaTheme="minorEastAsia" w:hAnsiTheme="minorEastAsia"/>
          <w:sz w:val="28"/>
          <w:szCs w:val="28"/>
        </w:rPr>
      </w:pPr>
      <w:bookmarkStart w:id="34" w:name="_Toc433796655"/>
      <w:r w:rsidRPr="00B87136">
        <w:rPr>
          <w:rFonts w:asciiTheme="minorEastAsia" w:eastAsiaTheme="minorEastAsia" w:hAnsiTheme="minorEastAsia" w:hint="eastAsia"/>
          <w:sz w:val="28"/>
          <w:szCs w:val="28"/>
        </w:rPr>
        <w:lastRenderedPageBreak/>
        <w:t>三、保密相关工作</w:t>
      </w:r>
      <w:bookmarkEnd w:id="34"/>
    </w:p>
    <w:p w:rsidR="00673C1C" w:rsidRPr="00B87136" w:rsidRDefault="00673C1C" w:rsidP="00673C1C">
      <w:pPr>
        <w:spacing w:line="360" w:lineRule="auto"/>
        <w:ind w:firstLineChars="150" w:firstLine="420"/>
        <w:rPr>
          <w:rFonts w:asciiTheme="minorEastAsia" w:hAnsiTheme="minorEastAsia"/>
          <w:sz w:val="28"/>
          <w:szCs w:val="28"/>
        </w:rPr>
      </w:pPr>
      <w:r w:rsidRPr="00B87136">
        <w:rPr>
          <w:rFonts w:asciiTheme="minorEastAsia" w:hAnsiTheme="minorEastAsia" w:hint="eastAsia"/>
          <w:sz w:val="28"/>
          <w:szCs w:val="28"/>
        </w:rPr>
        <w:t>在新员工入职三个工作日内，人力资源部应对新员工就保密事宜进行培训，要求做到不违反客户现场纪律，遵守公司保密相关制度，提高保密意识，新员工在培训后进入项目现场时应由部门经理指派老员工一起陪同，老员工在介绍产品的同时需要灌输客户现场保密要求。</w:t>
      </w:r>
    </w:p>
    <w:p w:rsidR="00B25F9B" w:rsidRPr="00B87136" w:rsidRDefault="003B1378" w:rsidP="005B6466">
      <w:pPr>
        <w:pStyle w:val="1"/>
        <w:numPr>
          <w:ilvl w:val="0"/>
          <w:numId w:val="1"/>
        </w:numPr>
        <w:ind w:left="0" w:firstLine="0"/>
        <w:jc w:val="left"/>
        <w:rPr>
          <w:rFonts w:asciiTheme="minorEastAsia" w:hAnsiTheme="minorEastAsia"/>
          <w:sz w:val="28"/>
          <w:szCs w:val="28"/>
        </w:rPr>
      </w:pPr>
      <w:bookmarkStart w:id="35" w:name="_Toc433796656"/>
      <w:r w:rsidRPr="00B87136">
        <w:rPr>
          <w:rFonts w:asciiTheme="minorEastAsia" w:hAnsiTheme="minorEastAsia" w:hint="eastAsia"/>
          <w:sz w:val="28"/>
          <w:szCs w:val="28"/>
        </w:rPr>
        <w:t>企业文化建设</w:t>
      </w:r>
      <w:bookmarkEnd w:id="35"/>
    </w:p>
    <w:p w:rsidR="00B25F9B" w:rsidRPr="00B87136" w:rsidRDefault="003B1378" w:rsidP="00221EFC">
      <w:pPr>
        <w:pStyle w:val="2"/>
        <w:rPr>
          <w:rFonts w:asciiTheme="minorEastAsia" w:eastAsiaTheme="minorEastAsia" w:hAnsiTheme="minorEastAsia"/>
          <w:sz w:val="28"/>
          <w:szCs w:val="28"/>
        </w:rPr>
      </w:pPr>
      <w:bookmarkStart w:id="36" w:name="_Toc433796657"/>
      <w:r w:rsidRPr="00B87136">
        <w:rPr>
          <w:rFonts w:asciiTheme="minorEastAsia" w:eastAsiaTheme="minorEastAsia" w:hAnsiTheme="minorEastAsia" w:hint="eastAsia"/>
          <w:sz w:val="28"/>
          <w:szCs w:val="28"/>
        </w:rPr>
        <w:t>一、企业</w:t>
      </w:r>
      <w:r w:rsidR="00A745ED" w:rsidRPr="00B87136">
        <w:rPr>
          <w:rFonts w:asciiTheme="minorEastAsia" w:eastAsiaTheme="minorEastAsia" w:hAnsiTheme="minorEastAsia" w:hint="eastAsia"/>
          <w:sz w:val="28"/>
          <w:szCs w:val="28"/>
        </w:rPr>
        <w:t>文化</w:t>
      </w:r>
      <w:r w:rsidRPr="00B87136">
        <w:rPr>
          <w:rFonts w:asciiTheme="minorEastAsia" w:eastAsiaTheme="minorEastAsia" w:hAnsiTheme="minorEastAsia" w:hint="eastAsia"/>
          <w:sz w:val="28"/>
          <w:szCs w:val="28"/>
        </w:rPr>
        <w:t>建设的目的</w:t>
      </w:r>
      <w:bookmarkEnd w:id="36"/>
    </w:p>
    <w:p w:rsidR="003B1378" w:rsidRPr="00B87136" w:rsidRDefault="00583EC9" w:rsidP="00583EC9">
      <w:pPr>
        <w:spacing w:line="360" w:lineRule="auto"/>
        <w:rPr>
          <w:rFonts w:asciiTheme="minorEastAsia" w:hAnsiTheme="minorEastAsia"/>
          <w:sz w:val="28"/>
          <w:szCs w:val="28"/>
        </w:rPr>
      </w:pPr>
      <w:r w:rsidRPr="00B87136">
        <w:rPr>
          <w:rFonts w:asciiTheme="minorEastAsia" w:hAnsiTheme="minorEastAsia" w:hint="eastAsia"/>
          <w:sz w:val="28"/>
          <w:szCs w:val="28"/>
        </w:rPr>
        <w:t>企业文化，是企业综合实力的体现，是一个企业文明程度的反映，也是知识形态的生产力转化为物质形态生产力的源泉。在公司面临新的形势、新的任务、新的机遇、新的挑战，要想在激烈的市场竞争中取胜，把企业做大做强，实现企业的跨越式发展，就必须树立“用文化管企业”、“以文化兴企业”的理念。为了进一步弘扬企业文化，树立起公司正面形象，增强员工的归属感，推动公司企业文化建设持续健康发展，最终达到以文化管理企业的目的，结合公司实际情况，制定企业文化建设方案。</w:t>
      </w:r>
    </w:p>
    <w:p w:rsidR="00A745ED" w:rsidRPr="00B87136" w:rsidRDefault="00A745ED" w:rsidP="00221EFC">
      <w:pPr>
        <w:pStyle w:val="2"/>
        <w:rPr>
          <w:rFonts w:asciiTheme="minorEastAsia" w:eastAsiaTheme="minorEastAsia" w:hAnsiTheme="minorEastAsia"/>
          <w:sz w:val="28"/>
          <w:szCs w:val="28"/>
        </w:rPr>
      </w:pPr>
      <w:bookmarkStart w:id="37" w:name="_Toc433796658"/>
      <w:r w:rsidRPr="00B87136">
        <w:rPr>
          <w:rFonts w:asciiTheme="minorEastAsia" w:eastAsiaTheme="minorEastAsia" w:hAnsiTheme="minorEastAsia" w:hint="eastAsia"/>
          <w:sz w:val="28"/>
          <w:szCs w:val="28"/>
        </w:rPr>
        <w:t>二、企业文化建设的原则</w:t>
      </w:r>
      <w:bookmarkEnd w:id="37"/>
    </w:p>
    <w:p w:rsidR="00A745ED" w:rsidRPr="00B87136" w:rsidRDefault="00A745ED" w:rsidP="00583EC9">
      <w:pPr>
        <w:spacing w:line="360" w:lineRule="auto"/>
        <w:rPr>
          <w:rFonts w:asciiTheme="minorEastAsia" w:hAnsiTheme="minorEastAsia"/>
          <w:sz w:val="28"/>
          <w:szCs w:val="28"/>
        </w:rPr>
      </w:pPr>
      <w:r w:rsidRPr="00B87136">
        <w:rPr>
          <w:rFonts w:asciiTheme="minorEastAsia" w:hAnsiTheme="minorEastAsia" w:hint="eastAsia"/>
          <w:sz w:val="28"/>
          <w:szCs w:val="28"/>
        </w:rPr>
        <w:t>（一）参与最大化原则</w:t>
      </w:r>
    </w:p>
    <w:p w:rsidR="00A745ED" w:rsidRPr="00B87136" w:rsidRDefault="00A745ED" w:rsidP="00583EC9">
      <w:pPr>
        <w:spacing w:line="360" w:lineRule="auto"/>
        <w:rPr>
          <w:rFonts w:asciiTheme="minorEastAsia" w:hAnsiTheme="minorEastAsia"/>
          <w:sz w:val="28"/>
          <w:szCs w:val="28"/>
        </w:rPr>
      </w:pPr>
      <w:r w:rsidRPr="00B87136">
        <w:rPr>
          <w:rFonts w:asciiTheme="minorEastAsia" w:hAnsiTheme="minorEastAsia" w:hint="eastAsia"/>
          <w:sz w:val="28"/>
          <w:szCs w:val="28"/>
        </w:rPr>
        <w:t>（二）成本控制最低原则</w:t>
      </w:r>
    </w:p>
    <w:p w:rsidR="00A745ED" w:rsidRPr="00B87136" w:rsidRDefault="00A745ED" w:rsidP="00583EC9">
      <w:pPr>
        <w:spacing w:line="360" w:lineRule="auto"/>
        <w:rPr>
          <w:rFonts w:asciiTheme="minorEastAsia" w:hAnsiTheme="minorEastAsia"/>
          <w:sz w:val="28"/>
          <w:szCs w:val="28"/>
        </w:rPr>
      </w:pPr>
      <w:r w:rsidRPr="00B87136">
        <w:rPr>
          <w:rFonts w:asciiTheme="minorEastAsia" w:hAnsiTheme="minorEastAsia" w:hint="eastAsia"/>
          <w:sz w:val="28"/>
          <w:szCs w:val="28"/>
        </w:rPr>
        <w:t>（三）积极正面的原则</w:t>
      </w:r>
    </w:p>
    <w:p w:rsidR="00A745ED" w:rsidRPr="00B87136" w:rsidRDefault="00A745ED" w:rsidP="00583EC9">
      <w:pPr>
        <w:spacing w:line="360" w:lineRule="auto"/>
        <w:rPr>
          <w:rFonts w:asciiTheme="minorEastAsia" w:hAnsiTheme="minorEastAsia"/>
          <w:sz w:val="28"/>
          <w:szCs w:val="28"/>
        </w:rPr>
      </w:pPr>
      <w:r w:rsidRPr="00B87136">
        <w:rPr>
          <w:rFonts w:asciiTheme="minorEastAsia" w:hAnsiTheme="minorEastAsia" w:hint="eastAsia"/>
          <w:sz w:val="28"/>
          <w:szCs w:val="28"/>
        </w:rPr>
        <w:lastRenderedPageBreak/>
        <w:t>（四）影响范围最大化原则</w:t>
      </w:r>
    </w:p>
    <w:p w:rsidR="00A745ED" w:rsidRPr="00B87136" w:rsidRDefault="00A745ED" w:rsidP="00221EFC">
      <w:pPr>
        <w:pStyle w:val="2"/>
        <w:rPr>
          <w:rFonts w:asciiTheme="minorEastAsia" w:eastAsiaTheme="minorEastAsia" w:hAnsiTheme="minorEastAsia"/>
          <w:sz w:val="28"/>
          <w:szCs w:val="28"/>
        </w:rPr>
      </w:pPr>
      <w:bookmarkStart w:id="38" w:name="_Toc433796659"/>
      <w:r w:rsidRPr="00B87136">
        <w:rPr>
          <w:rFonts w:asciiTheme="minorEastAsia" w:eastAsiaTheme="minorEastAsia" w:hAnsiTheme="minorEastAsia" w:hint="eastAsia"/>
          <w:sz w:val="28"/>
          <w:szCs w:val="28"/>
        </w:rPr>
        <w:t>三、活动的承办及经费</w:t>
      </w:r>
      <w:bookmarkEnd w:id="38"/>
    </w:p>
    <w:p w:rsidR="00A745ED" w:rsidRPr="00B87136" w:rsidRDefault="00A745ED" w:rsidP="00583EC9">
      <w:pPr>
        <w:spacing w:line="360" w:lineRule="auto"/>
        <w:rPr>
          <w:rFonts w:asciiTheme="minorEastAsia" w:hAnsiTheme="minorEastAsia"/>
          <w:sz w:val="28"/>
          <w:szCs w:val="28"/>
        </w:rPr>
      </w:pPr>
      <w:r w:rsidRPr="00B87136">
        <w:rPr>
          <w:rFonts w:asciiTheme="minorEastAsia" w:hAnsiTheme="minorEastAsia" w:hint="eastAsia"/>
          <w:sz w:val="28"/>
          <w:szCs w:val="28"/>
        </w:rPr>
        <w:t>（一）承办</w:t>
      </w:r>
    </w:p>
    <w:p w:rsidR="00A745ED" w:rsidRPr="00B87136" w:rsidRDefault="00A745ED" w:rsidP="00583EC9">
      <w:pPr>
        <w:spacing w:line="360" w:lineRule="auto"/>
        <w:rPr>
          <w:rFonts w:asciiTheme="minorEastAsia" w:hAnsiTheme="minorEastAsia"/>
          <w:sz w:val="28"/>
          <w:szCs w:val="28"/>
        </w:rPr>
      </w:pPr>
      <w:r w:rsidRPr="00B87136">
        <w:rPr>
          <w:rFonts w:asciiTheme="minorEastAsia" w:hAnsiTheme="minorEastAsia" w:hint="eastAsia"/>
          <w:sz w:val="28"/>
          <w:szCs w:val="28"/>
        </w:rPr>
        <w:t>1、活动由公司人力资源部挑头承办；</w:t>
      </w:r>
    </w:p>
    <w:p w:rsidR="00A745ED" w:rsidRPr="00B87136" w:rsidRDefault="00A745ED" w:rsidP="00701B22">
      <w:pPr>
        <w:spacing w:line="360" w:lineRule="auto"/>
        <w:ind w:left="420" w:hangingChars="150" w:hanging="420"/>
        <w:rPr>
          <w:rFonts w:asciiTheme="minorEastAsia" w:hAnsiTheme="minorEastAsia"/>
          <w:sz w:val="28"/>
          <w:szCs w:val="28"/>
        </w:rPr>
      </w:pPr>
      <w:r w:rsidRPr="00B87136">
        <w:rPr>
          <w:rFonts w:asciiTheme="minorEastAsia" w:hAnsiTheme="minorEastAsia" w:hint="eastAsia"/>
          <w:sz w:val="28"/>
          <w:szCs w:val="28"/>
        </w:rPr>
        <w:t>2、人力资源部对需要承办活动的</w:t>
      </w:r>
      <w:proofErr w:type="gramStart"/>
      <w:r w:rsidRPr="00B87136">
        <w:rPr>
          <w:rFonts w:asciiTheme="minorEastAsia" w:hAnsiTheme="minorEastAsia" w:hint="eastAsia"/>
          <w:sz w:val="28"/>
          <w:szCs w:val="28"/>
        </w:rPr>
        <w:t>的</w:t>
      </w:r>
      <w:proofErr w:type="gramEnd"/>
      <w:r w:rsidRPr="00B87136">
        <w:rPr>
          <w:rFonts w:asciiTheme="minorEastAsia" w:hAnsiTheme="minorEastAsia" w:hint="eastAsia"/>
          <w:sz w:val="28"/>
          <w:szCs w:val="28"/>
        </w:rPr>
        <w:t>内容硬座如下工作包括：活动的策划、询价、预算、组织、实施；</w:t>
      </w:r>
    </w:p>
    <w:p w:rsidR="00A745ED" w:rsidRPr="00B87136" w:rsidRDefault="00A745ED" w:rsidP="00583EC9">
      <w:pPr>
        <w:spacing w:line="360" w:lineRule="auto"/>
        <w:rPr>
          <w:rFonts w:asciiTheme="minorEastAsia" w:hAnsiTheme="minorEastAsia"/>
          <w:sz w:val="28"/>
          <w:szCs w:val="28"/>
        </w:rPr>
      </w:pPr>
      <w:r w:rsidRPr="00B87136">
        <w:rPr>
          <w:rFonts w:asciiTheme="minorEastAsia" w:hAnsiTheme="minorEastAsia" w:hint="eastAsia"/>
          <w:sz w:val="28"/>
          <w:szCs w:val="28"/>
        </w:rPr>
        <w:t>3、人力资源对活动的安全性有监督的义务；</w:t>
      </w:r>
    </w:p>
    <w:p w:rsidR="00221EFC" w:rsidRPr="00B87136" w:rsidRDefault="00221EFC" w:rsidP="00701B22">
      <w:pPr>
        <w:spacing w:line="360" w:lineRule="auto"/>
        <w:ind w:left="420" w:hangingChars="150" w:hanging="420"/>
        <w:rPr>
          <w:rFonts w:asciiTheme="minorEastAsia" w:hAnsiTheme="minorEastAsia"/>
          <w:sz w:val="28"/>
          <w:szCs w:val="28"/>
        </w:rPr>
      </w:pPr>
      <w:r w:rsidRPr="00B87136">
        <w:rPr>
          <w:rFonts w:asciiTheme="minorEastAsia" w:hAnsiTheme="minorEastAsia" w:hint="eastAsia"/>
          <w:sz w:val="28"/>
          <w:szCs w:val="28"/>
        </w:rPr>
        <w:t>4、活动结束后人力资源部应采取一系列措施如冲洗照片、刻制光盘等将活动情况汇报</w:t>
      </w:r>
    </w:p>
    <w:p w:rsidR="00A745ED" w:rsidRPr="00B87136" w:rsidRDefault="00A745ED" w:rsidP="00583EC9">
      <w:pPr>
        <w:spacing w:line="360" w:lineRule="auto"/>
        <w:rPr>
          <w:rFonts w:asciiTheme="minorEastAsia" w:hAnsiTheme="minorEastAsia"/>
          <w:sz w:val="28"/>
          <w:szCs w:val="28"/>
        </w:rPr>
      </w:pPr>
      <w:r w:rsidRPr="00B87136">
        <w:rPr>
          <w:rFonts w:asciiTheme="minorEastAsia" w:hAnsiTheme="minorEastAsia" w:hint="eastAsia"/>
          <w:sz w:val="28"/>
          <w:szCs w:val="28"/>
        </w:rPr>
        <w:t>（二）经费</w:t>
      </w:r>
    </w:p>
    <w:p w:rsidR="00A745ED" w:rsidRPr="00B87136" w:rsidRDefault="00A745ED" w:rsidP="00701B22">
      <w:pPr>
        <w:spacing w:line="360" w:lineRule="auto"/>
        <w:ind w:left="420" w:hangingChars="150" w:hanging="420"/>
        <w:rPr>
          <w:rFonts w:asciiTheme="minorEastAsia" w:hAnsiTheme="minorEastAsia"/>
          <w:sz w:val="28"/>
          <w:szCs w:val="28"/>
        </w:rPr>
      </w:pPr>
      <w:r w:rsidRPr="00B87136">
        <w:rPr>
          <w:rFonts w:asciiTheme="minorEastAsia" w:hAnsiTheme="minorEastAsia" w:hint="eastAsia"/>
          <w:sz w:val="28"/>
          <w:szCs w:val="28"/>
        </w:rPr>
        <w:t>1、活动批准后人力资源部根据预算向财务部、副总经理、总经理逐级审批申请活动经费</w:t>
      </w:r>
    </w:p>
    <w:p w:rsidR="00A745ED" w:rsidRPr="00B87136" w:rsidRDefault="00221EFC" w:rsidP="00221EFC">
      <w:pPr>
        <w:pStyle w:val="a5"/>
        <w:numPr>
          <w:ilvl w:val="0"/>
          <w:numId w:val="29"/>
        </w:numPr>
        <w:spacing w:line="360" w:lineRule="auto"/>
        <w:ind w:firstLineChars="0"/>
        <w:rPr>
          <w:rFonts w:asciiTheme="minorEastAsia" w:hAnsiTheme="minorEastAsia"/>
          <w:sz w:val="28"/>
          <w:szCs w:val="28"/>
        </w:rPr>
      </w:pPr>
      <w:r w:rsidRPr="00B87136">
        <w:rPr>
          <w:rFonts w:asciiTheme="minorEastAsia" w:hAnsiTheme="minorEastAsia" w:hint="eastAsia"/>
          <w:sz w:val="28"/>
          <w:szCs w:val="28"/>
        </w:rPr>
        <w:t>采购人员应本着节约成本的原则进行物品采购，并提供明细、发票</w:t>
      </w:r>
    </w:p>
    <w:p w:rsidR="00221EFC" w:rsidRPr="00B87136" w:rsidRDefault="00221EFC" w:rsidP="00583EC9">
      <w:pPr>
        <w:spacing w:line="360" w:lineRule="auto"/>
        <w:rPr>
          <w:rFonts w:asciiTheme="minorEastAsia" w:hAnsiTheme="minorEastAsia"/>
          <w:sz w:val="28"/>
          <w:szCs w:val="28"/>
        </w:rPr>
      </w:pPr>
    </w:p>
    <w:p w:rsidR="00221EFC" w:rsidRPr="00B87136" w:rsidRDefault="00221EFC" w:rsidP="005B6466">
      <w:pPr>
        <w:pStyle w:val="1"/>
        <w:numPr>
          <w:ilvl w:val="0"/>
          <w:numId w:val="1"/>
        </w:numPr>
        <w:ind w:leftChars="-67" w:left="0" w:hangingChars="50" w:hanging="141"/>
        <w:jc w:val="left"/>
        <w:rPr>
          <w:rFonts w:asciiTheme="minorEastAsia" w:hAnsiTheme="minorEastAsia"/>
          <w:sz w:val="28"/>
          <w:szCs w:val="28"/>
        </w:rPr>
      </w:pPr>
      <w:bookmarkStart w:id="39" w:name="_Toc433796660"/>
      <w:r w:rsidRPr="00B87136">
        <w:rPr>
          <w:rFonts w:asciiTheme="minorEastAsia" w:hAnsiTheme="minorEastAsia" w:hint="eastAsia"/>
          <w:sz w:val="28"/>
          <w:szCs w:val="28"/>
        </w:rPr>
        <w:t>制度</w:t>
      </w:r>
      <w:bookmarkEnd w:id="39"/>
    </w:p>
    <w:p w:rsidR="00221EFC" w:rsidRPr="00B87136" w:rsidRDefault="00221EFC" w:rsidP="005B6466">
      <w:pPr>
        <w:ind w:leftChars="337" w:left="708"/>
        <w:rPr>
          <w:rFonts w:asciiTheme="minorEastAsia" w:hAnsiTheme="minorEastAsia"/>
          <w:sz w:val="28"/>
          <w:szCs w:val="28"/>
        </w:rPr>
      </w:pPr>
      <w:proofErr w:type="gramStart"/>
      <w:r w:rsidRPr="00B87136">
        <w:rPr>
          <w:rFonts w:asciiTheme="minorEastAsia" w:hAnsiTheme="minorEastAsia" w:hint="eastAsia"/>
          <w:sz w:val="28"/>
          <w:szCs w:val="28"/>
        </w:rPr>
        <w:t>人力资源部视公司</w:t>
      </w:r>
      <w:proofErr w:type="gramEnd"/>
      <w:r w:rsidRPr="00B87136">
        <w:rPr>
          <w:rFonts w:asciiTheme="minorEastAsia" w:hAnsiTheme="minorEastAsia" w:hint="eastAsia"/>
          <w:sz w:val="28"/>
          <w:szCs w:val="28"/>
        </w:rPr>
        <w:t>发展情况对制度有编写、修订的权利，新制度或修订的制度需要总经理审批，审批通过后应向全公司公示。</w:t>
      </w:r>
    </w:p>
    <w:p w:rsidR="007F7C2A" w:rsidRPr="00B87136" w:rsidRDefault="007F7C2A" w:rsidP="005B6466">
      <w:pPr>
        <w:ind w:leftChars="337" w:left="708"/>
        <w:rPr>
          <w:rFonts w:asciiTheme="minorEastAsia" w:hAnsiTheme="minorEastAsia"/>
          <w:sz w:val="28"/>
          <w:szCs w:val="28"/>
        </w:rPr>
      </w:pPr>
    </w:p>
    <w:p w:rsidR="007F7C2A" w:rsidRPr="00B87136" w:rsidRDefault="007F7C2A" w:rsidP="005B6466">
      <w:pPr>
        <w:ind w:leftChars="337" w:left="708"/>
        <w:rPr>
          <w:rFonts w:asciiTheme="minorEastAsia" w:hAnsiTheme="minorEastAsia"/>
          <w:sz w:val="28"/>
          <w:szCs w:val="28"/>
        </w:rPr>
      </w:pPr>
      <w:r w:rsidRPr="00B87136">
        <w:rPr>
          <w:rFonts w:asciiTheme="minorEastAsia" w:hAnsiTheme="minorEastAsia" w:hint="eastAsia"/>
          <w:sz w:val="28"/>
          <w:szCs w:val="28"/>
        </w:rPr>
        <w:t>本制度自公布之日起实行，最终解释权归人力资源部所有。</w:t>
      </w:r>
    </w:p>
    <w:sectPr w:rsidR="007F7C2A" w:rsidRPr="00B87136" w:rsidSect="00DD6A9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676" w:rsidRDefault="00C90676" w:rsidP="001F4E79">
      <w:r>
        <w:separator/>
      </w:r>
    </w:p>
  </w:endnote>
  <w:endnote w:type="continuationSeparator" w:id="0">
    <w:p w:rsidR="00C90676" w:rsidRDefault="00C90676" w:rsidP="001F4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590"/>
      <w:docPartObj>
        <w:docPartGallery w:val="Page Numbers (Bottom of Page)"/>
        <w:docPartUnique/>
      </w:docPartObj>
    </w:sdtPr>
    <w:sdtContent>
      <w:p w:rsidR="00534597" w:rsidRDefault="00534597">
        <w:pPr>
          <w:pStyle w:val="a4"/>
          <w:jc w:val="right"/>
        </w:pPr>
        <w:fldSimple w:instr=" PAGE   \* MERGEFORMAT ">
          <w:r w:rsidR="00252ACC" w:rsidRPr="00252ACC">
            <w:rPr>
              <w:noProof/>
              <w:lang w:val="zh-CN"/>
            </w:rPr>
            <w:t>35</w:t>
          </w:r>
        </w:fldSimple>
      </w:p>
    </w:sdtContent>
  </w:sdt>
  <w:p w:rsidR="00534597" w:rsidRDefault="005345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676" w:rsidRDefault="00C90676" w:rsidP="001F4E79">
      <w:r>
        <w:separator/>
      </w:r>
    </w:p>
  </w:footnote>
  <w:footnote w:type="continuationSeparator" w:id="0">
    <w:p w:rsidR="00C90676" w:rsidRDefault="00C90676" w:rsidP="001F4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2E27"/>
    <w:multiLevelType w:val="hybridMultilevel"/>
    <w:tmpl w:val="AFBA1258"/>
    <w:lvl w:ilvl="0" w:tplc="E75401F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4A121C"/>
    <w:multiLevelType w:val="hybridMultilevel"/>
    <w:tmpl w:val="F828ADA0"/>
    <w:lvl w:ilvl="0" w:tplc="733E6E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9BA42BD"/>
    <w:multiLevelType w:val="hybridMultilevel"/>
    <w:tmpl w:val="90B27D12"/>
    <w:lvl w:ilvl="0" w:tplc="6898F1B0">
      <w:start w:val="1"/>
      <w:numFmt w:val="japaneseCounting"/>
      <w:lvlText w:val="%1、"/>
      <w:lvlJc w:val="left"/>
      <w:pPr>
        <w:ind w:left="510" w:hanging="4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
    <w:nsid w:val="0CA65BBB"/>
    <w:multiLevelType w:val="hybridMultilevel"/>
    <w:tmpl w:val="61D6E9F8"/>
    <w:lvl w:ilvl="0" w:tplc="1CE2925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
    <w:nsid w:val="0DFE69AC"/>
    <w:multiLevelType w:val="hybridMultilevel"/>
    <w:tmpl w:val="DE7CF70C"/>
    <w:lvl w:ilvl="0" w:tplc="4E883F5E">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B443D3"/>
    <w:multiLevelType w:val="hybridMultilevel"/>
    <w:tmpl w:val="37CA9124"/>
    <w:lvl w:ilvl="0" w:tplc="960813FE">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
    <w:nsid w:val="104313B7"/>
    <w:multiLevelType w:val="hybridMultilevel"/>
    <w:tmpl w:val="0BBA4C76"/>
    <w:lvl w:ilvl="0" w:tplc="215AC75E">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7">
    <w:nsid w:val="174E4A1F"/>
    <w:multiLevelType w:val="hybridMultilevel"/>
    <w:tmpl w:val="71900D74"/>
    <w:lvl w:ilvl="0" w:tplc="87C89D9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5B74B3"/>
    <w:multiLevelType w:val="hybridMultilevel"/>
    <w:tmpl w:val="3D08C21A"/>
    <w:lvl w:ilvl="0" w:tplc="49E67B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D7CF1"/>
    <w:multiLevelType w:val="hybridMultilevel"/>
    <w:tmpl w:val="9D7415E4"/>
    <w:lvl w:ilvl="0" w:tplc="1F380A8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0551943"/>
    <w:multiLevelType w:val="hybridMultilevel"/>
    <w:tmpl w:val="A482A370"/>
    <w:lvl w:ilvl="0" w:tplc="8CC01576">
      <w:start w:val="3"/>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B871FA"/>
    <w:multiLevelType w:val="hybridMultilevel"/>
    <w:tmpl w:val="000AD14A"/>
    <w:lvl w:ilvl="0" w:tplc="9E780AF0">
      <w:start w:val="1"/>
      <w:numFmt w:val="japaneseCounting"/>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2">
    <w:nsid w:val="22D622B1"/>
    <w:multiLevelType w:val="hybridMultilevel"/>
    <w:tmpl w:val="1AEC2A72"/>
    <w:lvl w:ilvl="0" w:tplc="1C34530C">
      <w:start w:val="1"/>
      <w:numFmt w:val="decimal"/>
      <w:lvlText w:val="%1."/>
      <w:lvlJc w:val="left"/>
      <w:pPr>
        <w:tabs>
          <w:tab w:val="num" w:pos="360"/>
        </w:tabs>
        <w:ind w:left="360" w:hanging="360"/>
      </w:pPr>
      <w:rPr>
        <w:rFonts w:hint="default"/>
      </w:rPr>
    </w:lvl>
    <w:lvl w:ilvl="1" w:tplc="D8582DE4">
      <w:start w:val="1"/>
      <w:numFmt w:val="decimalEnclosedCircle"/>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357400E"/>
    <w:multiLevelType w:val="hybridMultilevel"/>
    <w:tmpl w:val="A55C3A52"/>
    <w:lvl w:ilvl="0" w:tplc="183E8C6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7D6970"/>
    <w:multiLevelType w:val="hybridMultilevel"/>
    <w:tmpl w:val="86A4A8FC"/>
    <w:lvl w:ilvl="0" w:tplc="545476B4">
      <w:start w:val="7"/>
      <w:numFmt w:val="decimal"/>
      <w:lvlText w:val="（%1）"/>
      <w:lvlJc w:val="left"/>
      <w:pPr>
        <w:ind w:left="1004" w:hanging="72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38CF1C66"/>
    <w:multiLevelType w:val="hybridMultilevel"/>
    <w:tmpl w:val="22D49EFE"/>
    <w:lvl w:ilvl="0" w:tplc="D340EEC2">
      <w:start w:val="1"/>
      <w:numFmt w:val="decimal"/>
      <w:lvlText w:val="%1、"/>
      <w:lvlJc w:val="left"/>
      <w:pPr>
        <w:tabs>
          <w:tab w:val="num" w:pos="360"/>
        </w:tabs>
        <w:ind w:left="360" w:hanging="360"/>
      </w:pPr>
      <w:rPr>
        <w:rFonts w:hint="default"/>
        <w:b/>
        <w:sz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8D03702"/>
    <w:multiLevelType w:val="hybridMultilevel"/>
    <w:tmpl w:val="EE76EC00"/>
    <w:lvl w:ilvl="0" w:tplc="A32A02D8">
      <w:start w:val="2"/>
      <w:numFmt w:val="none"/>
      <w:lvlText w:val="二、"/>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8D6961"/>
    <w:multiLevelType w:val="hybridMultilevel"/>
    <w:tmpl w:val="F9C6DC22"/>
    <w:lvl w:ilvl="0" w:tplc="3C2CF01C">
      <w:start w:val="2"/>
      <w:numFmt w:val="decimal"/>
      <w:lvlText w:val="%1、"/>
      <w:lvlJc w:val="left"/>
      <w:pPr>
        <w:ind w:left="720" w:hanging="720"/>
      </w:pPr>
      <w:rPr>
        <w:rFonts w:hint="default"/>
        <w:b/>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DD2148"/>
    <w:multiLevelType w:val="hybridMultilevel"/>
    <w:tmpl w:val="85967056"/>
    <w:lvl w:ilvl="0" w:tplc="23A02CA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202873"/>
    <w:multiLevelType w:val="hybridMultilevel"/>
    <w:tmpl w:val="A90E143E"/>
    <w:lvl w:ilvl="0" w:tplc="710C61EA">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AA6753"/>
    <w:multiLevelType w:val="singleLevel"/>
    <w:tmpl w:val="49407BDE"/>
    <w:lvl w:ilvl="0">
      <w:start w:val="1"/>
      <w:numFmt w:val="decimal"/>
      <w:lvlText w:val="（%1）"/>
      <w:lvlJc w:val="left"/>
      <w:pPr>
        <w:tabs>
          <w:tab w:val="num" w:pos="600"/>
        </w:tabs>
        <w:ind w:left="600" w:hanging="600"/>
      </w:pPr>
      <w:rPr>
        <w:rFonts w:hint="eastAsia"/>
      </w:rPr>
    </w:lvl>
  </w:abstractNum>
  <w:abstractNum w:abstractNumId="21">
    <w:nsid w:val="4D5F6F24"/>
    <w:multiLevelType w:val="hybridMultilevel"/>
    <w:tmpl w:val="3A287B80"/>
    <w:lvl w:ilvl="0" w:tplc="654C807C">
      <w:start w:val="2"/>
      <w:numFmt w:val="none"/>
      <w:lvlText w:val="二、"/>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514CB4"/>
    <w:multiLevelType w:val="hybridMultilevel"/>
    <w:tmpl w:val="E4D2E7C4"/>
    <w:lvl w:ilvl="0" w:tplc="13167E82">
      <w:start w:val="1"/>
      <w:numFmt w:val="japaneseCounting"/>
      <w:lvlText w:val="%1、"/>
      <w:lvlJc w:val="left"/>
      <w:pPr>
        <w:tabs>
          <w:tab w:val="num" w:pos="1322"/>
        </w:tabs>
        <w:ind w:left="1322" w:hanging="84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3">
    <w:nsid w:val="5CB31B45"/>
    <w:multiLevelType w:val="hybridMultilevel"/>
    <w:tmpl w:val="2AC412C4"/>
    <w:lvl w:ilvl="0" w:tplc="D0D28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E85627E"/>
    <w:multiLevelType w:val="hybridMultilevel"/>
    <w:tmpl w:val="C1F66CF2"/>
    <w:lvl w:ilvl="0" w:tplc="1688C0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631E84"/>
    <w:multiLevelType w:val="hybridMultilevel"/>
    <w:tmpl w:val="B5144F84"/>
    <w:lvl w:ilvl="0" w:tplc="2A125EC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1F34868"/>
    <w:multiLevelType w:val="hybridMultilevel"/>
    <w:tmpl w:val="1DA8FD60"/>
    <w:lvl w:ilvl="0" w:tplc="1A523D6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4763585"/>
    <w:multiLevelType w:val="hybridMultilevel"/>
    <w:tmpl w:val="092058AC"/>
    <w:lvl w:ilvl="0" w:tplc="E03AC1B6">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270BF2"/>
    <w:multiLevelType w:val="hybridMultilevel"/>
    <w:tmpl w:val="088C1D52"/>
    <w:lvl w:ilvl="0" w:tplc="5D84F0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6AD1321"/>
    <w:multiLevelType w:val="hybridMultilevel"/>
    <w:tmpl w:val="C9BCD7A0"/>
    <w:lvl w:ilvl="0" w:tplc="BE0C6F64">
      <w:start w:val="1"/>
      <w:numFmt w:val="decimal"/>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30">
    <w:nsid w:val="78077FCC"/>
    <w:multiLevelType w:val="hybridMultilevel"/>
    <w:tmpl w:val="C032F5D8"/>
    <w:lvl w:ilvl="0" w:tplc="33965080">
      <w:start w:val="2"/>
      <w:numFmt w:val="bullet"/>
      <w:lvlText w:val="◇"/>
      <w:lvlJc w:val="left"/>
      <w:pPr>
        <w:tabs>
          <w:tab w:val="num" w:pos="360"/>
        </w:tabs>
        <w:ind w:left="360" w:hanging="360"/>
      </w:pPr>
      <w:rPr>
        <w:rFonts w:ascii="宋体" w:eastAsia="宋体" w:hAnsi="宋体" w:cs="Arial"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7E111E75"/>
    <w:multiLevelType w:val="hybridMultilevel"/>
    <w:tmpl w:val="EDCA1786"/>
    <w:lvl w:ilvl="0" w:tplc="CF22E0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8"/>
  </w:num>
  <w:num w:numId="3">
    <w:abstractNumId w:val="4"/>
  </w:num>
  <w:num w:numId="4">
    <w:abstractNumId w:val="6"/>
  </w:num>
  <w:num w:numId="5">
    <w:abstractNumId w:val="9"/>
  </w:num>
  <w:num w:numId="6">
    <w:abstractNumId w:val="0"/>
  </w:num>
  <w:num w:numId="7">
    <w:abstractNumId w:val="31"/>
  </w:num>
  <w:num w:numId="8">
    <w:abstractNumId w:val="23"/>
  </w:num>
  <w:num w:numId="9">
    <w:abstractNumId w:val="20"/>
  </w:num>
  <w:num w:numId="10">
    <w:abstractNumId w:val="22"/>
  </w:num>
  <w:num w:numId="11">
    <w:abstractNumId w:val="15"/>
  </w:num>
  <w:num w:numId="12">
    <w:abstractNumId w:val="30"/>
  </w:num>
  <w:num w:numId="13">
    <w:abstractNumId w:val="12"/>
  </w:num>
  <w:num w:numId="14">
    <w:abstractNumId w:val="2"/>
  </w:num>
  <w:num w:numId="15">
    <w:abstractNumId w:val="3"/>
  </w:num>
  <w:num w:numId="16">
    <w:abstractNumId w:val="21"/>
  </w:num>
  <w:num w:numId="17">
    <w:abstractNumId w:val="16"/>
  </w:num>
  <w:num w:numId="18">
    <w:abstractNumId w:val="25"/>
  </w:num>
  <w:num w:numId="19">
    <w:abstractNumId w:val="7"/>
  </w:num>
  <w:num w:numId="20">
    <w:abstractNumId w:val="1"/>
  </w:num>
  <w:num w:numId="21">
    <w:abstractNumId w:val="11"/>
  </w:num>
  <w:num w:numId="22">
    <w:abstractNumId w:val="29"/>
  </w:num>
  <w:num w:numId="23">
    <w:abstractNumId w:val="14"/>
  </w:num>
  <w:num w:numId="24">
    <w:abstractNumId w:val="10"/>
  </w:num>
  <w:num w:numId="25">
    <w:abstractNumId w:val="8"/>
  </w:num>
  <w:num w:numId="26">
    <w:abstractNumId w:val="13"/>
  </w:num>
  <w:num w:numId="27">
    <w:abstractNumId w:val="27"/>
  </w:num>
  <w:num w:numId="28">
    <w:abstractNumId w:val="17"/>
  </w:num>
  <w:num w:numId="29">
    <w:abstractNumId w:val="18"/>
  </w:num>
  <w:num w:numId="30">
    <w:abstractNumId w:val="24"/>
  </w:num>
  <w:num w:numId="31">
    <w:abstractNumId w:val="5"/>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E79"/>
    <w:rsid w:val="00003990"/>
    <w:rsid w:val="0000554A"/>
    <w:rsid w:val="00005E9C"/>
    <w:rsid w:val="000064B2"/>
    <w:rsid w:val="000072F9"/>
    <w:rsid w:val="000073B5"/>
    <w:rsid w:val="00007C5E"/>
    <w:rsid w:val="00015F2D"/>
    <w:rsid w:val="00017472"/>
    <w:rsid w:val="00017AE5"/>
    <w:rsid w:val="0002022C"/>
    <w:rsid w:val="00023801"/>
    <w:rsid w:val="00023DD4"/>
    <w:rsid w:val="00031EAB"/>
    <w:rsid w:val="0003298E"/>
    <w:rsid w:val="00032E47"/>
    <w:rsid w:val="00032EE5"/>
    <w:rsid w:val="000369C4"/>
    <w:rsid w:val="0004447E"/>
    <w:rsid w:val="00050405"/>
    <w:rsid w:val="00053100"/>
    <w:rsid w:val="00055789"/>
    <w:rsid w:val="00067AD4"/>
    <w:rsid w:val="00072F08"/>
    <w:rsid w:val="000831C3"/>
    <w:rsid w:val="0008496D"/>
    <w:rsid w:val="00086BEC"/>
    <w:rsid w:val="0008757B"/>
    <w:rsid w:val="000921DF"/>
    <w:rsid w:val="00094335"/>
    <w:rsid w:val="0009447E"/>
    <w:rsid w:val="00096643"/>
    <w:rsid w:val="000A0DD4"/>
    <w:rsid w:val="000A2CC2"/>
    <w:rsid w:val="000A3626"/>
    <w:rsid w:val="000A5FEE"/>
    <w:rsid w:val="000B43A0"/>
    <w:rsid w:val="000B466F"/>
    <w:rsid w:val="000B5408"/>
    <w:rsid w:val="000C2EB6"/>
    <w:rsid w:val="000C50A1"/>
    <w:rsid w:val="000C7D2C"/>
    <w:rsid w:val="000C7EE0"/>
    <w:rsid w:val="000D0239"/>
    <w:rsid w:val="000D1E43"/>
    <w:rsid w:val="000D5182"/>
    <w:rsid w:val="000D617D"/>
    <w:rsid w:val="000E246E"/>
    <w:rsid w:val="000E3ABD"/>
    <w:rsid w:val="000E3FB0"/>
    <w:rsid w:val="000E4B7C"/>
    <w:rsid w:val="000E7AD8"/>
    <w:rsid w:val="000F04C2"/>
    <w:rsid w:val="000F1539"/>
    <w:rsid w:val="000F3DCF"/>
    <w:rsid w:val="00106A03"/>
    <w:rsid w:val="00113A5E"/>
    <w:rsid w:val="001164FB"/>
    <w:rsid w:val="00116538"/>
    <w:rsid w:val="00117F95"/>
    <w:rsid w:val="00131EDF"/>
    <w:rsid w:val="00133CF8"/>
    <w:rsid w:val="0013537B"/>
    <w:rsid w:val="001415E7"/>
    <w:rsid w:val="00142E0A"/>
    <w:rsid w:val="0014373C"/>
    <w:rsid w:val="00145DDB"/>
    <w:rsid w:val="0014611B"/>
    <w:rsid w:val="00152406"/>
    <w:rsid w:val="00167877"/>
    <w:rsid w:val="001679FB"/>
    <w:rsid w:val="001745AA"/>
    <w:rsid w:val="00177DBE"/>
    <w:rsid w:val="00180898"/>
    <w:rsid w:val="00184E32"/>
    <w:rsid w:val="001858DF"/>
    <w:rsid w:val="001861E7"/>
    <w:rsid w:val="001863E7"/>
    <w:rsid w:val="00190057"/>
    <w:rsid w:val="0019048A"/>
    <w:rsid w:val="00194EA7"/>
    <w:rsid w:val="001A7831"/>
    <w:rsid w:val="001B0BF9"/>
    <w:rsid w:val="001B3B99"/>
    <w:rsid w:val="001B3DA8"/>
    <w:rsid w:val="001B4E2B"/>
    <w:rsid w:val="001B6639"/>
    <w:rsid w:val="001B6792"/>
    <w:rsid w:val="001C12A7"/>
    <w:rsid w:val="001C1CCB"/>
    <w:rsid w:val="001C468D"/>
    <w:rsid w:val="001D0556"/>
    <w:rsid w:val="001D6720"/>
    <w:rsid w:val="001D67C0"/>
    <w:rsid w:val="001D7001"/>
    <w:rsid w:val="001E1AAD"/>
    <w:rsid w:val="001E1B42"/>
    <w:rsid w:val="001E2A77"/>
    <w:rsid w:val="001E5A9B"/>
    <w:rsid w:val="001E5C8B"/>
    <w:rsid w:val="001E6F05"/>
    <w:rsid w:val="001E76C1"/>
    <w:rsid w:val="001F0A3F"/>
    <w:rsid w:val="001F0BB5"/>
    <w:rsid w:val="001F4E79"/>
    <w:rsid w:val="00206CF1"/>
    <w:rsid w:val="002206FF"/>
    <w:rsid w:val="002214EA"/>
    <w:rsid w:val="00221D7F"/>
    <w:rsid w:val="00221EFC"/>
    <w:rsid w:val="00222EF2"/>
    <w:rsid w:val="00224C1A"/>
    <w:rsid w:val="002309EB"/>
    <w:rsid w:val="00240114"/>
    <w:rsid w:val="00243B95"/>
    <w:rsid w:val="00243EAC"/>
    <w:rsid w:val="002448FA"/>
    <w:rsid w:val="00252ACC"/>
    <w:rsid w:val="00254692"/>
    <w:rsid w:val="00255D1C"/>
    <w:rsid w:val="0026013A"/>
    <w:rsid w:val="00262096"/>
    <w:rsid w:val="002651FD"/>
    <w:rsid w:val="002701EE"/>
    <w:rsid w:val="00271342"/>
    <w:rsid w:val="00271F27"/>
    <w:rsid w:val="00272C90"/>
    <w:rsid w:val="002807BE"/>
    <w:rsid w:val="00292E86"/>
    <w:rsid w:val="00296C67"/>
    <w:rsid w:val="0029748D"/>
    <w:rsid w:val="002A2A1A"/>
    <w:rsid w:val="002A2D43"/>
    <w:rsid w:val="002A5D7E"/>
    <w:rsid w:val="002A680A"/>
    <w:rsid w:val="002B033F"/>
    <w:rsid w:val="002B0EE7"/>
    <w:rsid w:val="002B4ABC"/>
    <w:rsid w:val="002B50A1"/>
    <w:rsid w:val="002B6E89"/>
    <w:rsid w:val="002C2D08"/>
    <w:rsid w:val="002C300B"/>
    <w:rsid w:val="002C3CC8"/>
    <w:rsid w:val="002C5F26"/>
    <w:rsid w:val="002C7094"/>
    <w:rsid w:val="002D0A68"/>
    <w:rsid w:val="002D1C70"/>
    <w:rsid w:val="002D470E"/>
    <w:rsid w:val="002D4990"/>
    <w:rsid w:val="002E151C"/>
    <w:rsid w:val="002E214F"/>
    <w:rsid w:val="002E2A32"/>
    <w:rsid w:val="002E5B9A"/>
    <w:rsid w:val="002F2F17"/>
    <w:rsid w:val="002F457C"/>
    <w:rsid w:val="002F6099"/>
    <w:rsid w:val="002F6ADD"/>
    <w:rsid w:val="00301198"/>
    <w:rsid w:val="003015E1"/>
    <w:rsid w:val="00301E63"/>
    <w:rsid w:val="003149A3"/>
    <w:rsid w:val="00315BC1"/>
    <w:rsid w:val="00317098"/>
    <w:rsid w:val="003174C5"/>
    <w:rsid w:val="00326C06"/>
    <w:rsid w:val="00336253"/>
    <w:rsid w:val="00337F66"/>
    <w:rsid w:val="00340882"/>
    <w:rsid w:val="00345FD9"/>
    <w:rsid w:val="00347269"/>
    <w:rsid w:val="00347C53"/>
    <w:rsid w:val="0035401F"/>
    <w:rsid w:val="00354262"/>
    <w:rsid w:val="003562FF"/>
    <w:rsid w:val="00360A56"/>
    <w:rsid w:val="003644B9"/>
    <w:rsid w:val="003646A5"/>
    <w:rsid w:val="00365606"/>
    <w:rsid w:val="00365BBB"/>
    <w:rsid w:val="00367954"/>
    <w:rsid w:val="00372F86"/>
    <w:rsid w:val="003734AC"/>
    <w:rsid w:val="003772A2"/>
    <w:rsid w:val="00377CA1"/>
    <w:rsid w:val="0038100C"/>
    <w:rsid w:val="00382096"/>
    <w:rsid w:val="00384A79"/>
    <w:rsid w:val="00384C6E"/>
    <w:rsid w:val="003863F6"/>
    <w:rsid w:val="0038698A"/>
    <w:rsid w:val="00390F09"/>
    <w:rsid w:val="00393828"/>
    <w:rsid w:val="003A34F0"/>
    <w:rsid w:val="003A6516"/>
    <w:rsid w:val="003A7A72"/>
    <w:rsid w:val="003B1378"/>
    <w:rsid w:val="003B41B5"/>
    <w:rsid w:val="003B50A8"/>
    <w:rsid w:val="003B552B"/>
    <w:rsid w:val="003B77EA"/>
    <w:rsid w:val="003C167C"/>
    <w:rsid w:val="003C5443"/>
    <w:rsid w:val="003C5F1D"/>
    <w:rsid w:val="003C6030"/>
    <w:rsid w:val="003C79B1"/>
    <w:rsid w:val="003D1A38"/>
    <w:rsid w:val="003D4167"/>
    <w:rsid w:val="003E61D5"/>
    <w:rsid w:val="003E6872"/>
    <w:rsid w:val="003F02C6"/>
    <w:rsid w:val="003F223F"/>
    <w:rsid w:val="003F77FC"/>
    <w:rsid w:val="003F7F54"/>
    <w:rsid w:val="00400D3D"/>
    <w:rsid w:val="00402179"/>
    <w:rsid w:val="0040361F"/>
    <w:rsid w:val="00403CFE"/>
    <w:rsid w:val="00404DCB"/>
    <w:rsid w:val="004055CD"/>
    <w:rsid w:val="00410BEC"/>
    <w:rsid w:val="004118B5"/>
    <w:rsid w:val="00411C15"/>
    <w:rsid w:val="004149D9"/>
    <w:rsid w:val="0041733E"/>
    <w:rsid w:val="00417AEC"/>
    <w:rsid w:val="00417AFD"/>
    <w:rsid w:val="00420FA0"/>
    <w:rsid w:val="00422746"/>
    <w:rsid w:val="00424B8B"/>
    <w:rsid w:val="00425A53"/>
    <w:rsid w:val="00426ED3"/>
    <w:rsid w:val="004403C3"/>
    <w:rsid w:val="00440518"/>
    <w:rsid w:val="00445772"/>
    <w:rsid w:val="004508BB"/>
    <w:rsid w:val="00452348"/>
    <w:rsid w:val="00455ED8"/>
    <w:rsid w:val="00461F4D"/>
    <w:rsid w:val="004625A1"/>
    <w:rsid w:val="00462F70"/>
    <w:rsid w:val="00463D05"/>
    <w:rsid w:val="004643DB"/>
    <w:rsid w:val="00464A4C"/>
    <w:rsid w:val="00465323"/>
    <w:rsid w:val="00471025"/>
    <w:rsid w:val="00482C27"/>
    <w:rsid w:val="004855AA"/>
    <w:rsid w:val="004856ED"/>
    <w:rsid w:val="004857EC"/>
    <w:rsid w:val="0048794C"/>
    <w:rsid w:val="00494961"/>
    <w:rsid w:val="004A36C0"/>
    <w:rsid w:val="004A39A5"/>
    <w:rsid w:val="004A6053"/>
    <w:rsid w:val="004B064E"/>
    <w:rsid w:val="004B0916"/>
    <w:rsid w:val="004B6588"/>
    <w:rsid w:val="004C1540"/>
    <w:rsid w:val="004C42DC"/>
    <w:rsid w:val="004C56A7"/>
    <w:rsid w:val="004D08BD"/>
    <w:rsid w:val="004D2669"/>
    <w:rsid w:val="004D38BF"/>
    <w:rsid w:val="004D4B14"/>
    <w:rsid w:val="004E678E"/>
    <w:rsid w:val="004F19A6"/>
    <w:rsid w:val="004F1CEA"/>
    <w:rsid w:val="004F22DA"/>
    <w:rsid w:val="004F30C8"/>
    <w:rsid w:val="004F5012"/>
    <w:rsid w:val="004F7B2A"/>
    <w:rsid w:val="00500241"/>
    <w:rsid w:val="00503588"/>
    <w:rsid w:val="00503847"/>
    <w:rsid w:val="00505A0D"/>
    <w:rsid w:val="005068BE"/>
    <w:rsid w:val="00507C33"/>
    <w:rsid w:val="00510392"/>
    <w:rsid w:val="00512ECB"/>
    <w:rsid w:val="00512FF5"/>
    <w:rsid w:val="00523A72"/>
    <w:rsid w:val="00523ED6"/>
    <w:rsid w:val="005250FB"/>
    <w:rsid w:val="00525DFB"/>
    <w:rsid w:val="005269B1"/>
    <w:rsid w:val="00526E05"/>
    <w:rsid w:val="0052746D"/>
    <w:rsid w:val="00532410"/>
    <w:rsid w:val="00534597"/>
    <w:rsid w:val="0053664E"/>
    <w:rsid w:val="00537395"/>
    <w:rsid w:val="0053776D"/>
    <w:rsid w:val="005403B3"/>
    <w:rsid w:val="00541E7B"/>
    <w:rsid w:val="005424BB"/>
    <w:rsid w:val="00542989"/>
    <w:rsid w:val="00542A24"/>
    <w:rsid w:val="00547988"/>
    <w:rsid w:val="005505AF"/>
    <w:rsid w:val="00552498"/>
    <w:rsid w:val="005542EF"/>
    <w:rsid w:val="00557298"/>
    <w:rsid w:val="00561F75"/>
    <w:rsid w:val="00566C3F"/>
    <w:rsid w:val="005702F1"/>
    <w:rsid w:val="00570718"/>
    <w:rsid w:val="00570E75"/>
    <w:rsid w:val="00572A0C"/>
    <w:rsid w:val="00581D2F"/>
    <w:rsid w:val="00583EC9"/>
    <w:rsid w:val="0058490C"/>
    <w:rsid w:val="00593FDC"/>
    <w:rsid w:val="00594E87"/>
    <w:rsid w:val="00596935"/>
    <w:rsid w:val="005A089C"/>
    <w:rsid w:val="005A1F11"/>
    <w:rsid w:val="005A49B5"/>
    <w:rsid w:val="005B2075"/>
    <w:rsid w:val="005B2393"/>
    <w:rsid w:val="005B2CD4"/>
    <w:rsid w:val="005B551B"/>
    <w:rsid w:val="005B6466"/>
    <w:rsid w:val="005B6ED5"/>
    <w:rsid w:val="005C26E0"/>
    <w:rsid w:val="005C6192"/>
    <w:rsid w:val="005C65CA"/>
    <w:rsid w:val="005D10A0"/>
    <w:rsid w:val="005D1745"/>
    <w:rsid w:val="005D1A5F"/>
    <w:rsid w:val="005E15DF"/>
    <w:rsid w:val="005E171E"/>
    <w:rsid w:val="005E2DBD"/>
    <w:rsid w:val="005E60B4"/>
    <w:rsid w:val="005F39AC"/>
    <w:rsid w:val="005F4749"/>
    <w:rsid w:val="005F56D8"/>
    <w:rsid w:val="005F6EA8"/>
    <w:rsid w:val="005F76A2"/>
    <w:rsid w:val="005F7B3D"/>
    <w:rsid w:val="00605F7F"/>
    <w:rsid w:val="00607737"/>
    <w:rsid w:val="00610646"/>
    <w:rsid w:val="0061102B"/>
    <w:rsid w:val="006115DA"/>
    <w:rsid w:val="0061414A"/>
    <w:rsid w:val="006144F4"/>
    <w:rsid w:val="0061476A"/>
    <w:rsid w:val="00614830"/>
    <w:rsid w:val="006160AC"/>
    <w:rsid w:val="00617D9C"/>
    <w:rsid w:val="00623400"/>
    <w:rsid w:val="006259B9"/>
    <w:rsid w:val="00625CDF"/>
    <w:rsid w:val="00626C3C"/>
    <w:rsid w:val="00636FC5"/>
    <w:rsid w:val="00637011"/>
    <w:rsid w:val="0064247D"/>
    <w:rsid w:val="00642C2E"/>
    <w:rsid w:val="0064387F"/>
    <w:rsid w:val="00647094"/>
    <w:rsid w:val="00651084"/>
    <w:rsid w:val="00652227"/>
    <w:rsid w:val="006538E6"/>
    <w:rsid w:val="00653A8F"/>
    <w:rsid w:val="0065686D"/>
    <w:rsid w:val="00657B83"/>
    <w:rsid w:val="00660D25"/>
    <w:rsid w:val="006611EE"/>
    <w:rsid w:val="00662064"/>
    <w:rsid w:val="0066502D"/>
    <w:rsid w:val="00665AD2"/>
    <w:rsid w:val="00673C1C"/>
    <w:rsid w:val="00676494"/>
    <w:rsid w:val="006824BC"/>
    <w:rsid w:val="0068524F"/>
    <w:rsid w:val="006865C0"/>
    <w:rsid w:val="00695257"/>
    <w:rsid w:val="006953FB"/>
    <w:rsid w:val="006A2BDC"/>
    <w:rsid w:val="006A46F0"/>
    <w:rsid w:val="006A4FE2"/>
    <w:rsid w:val="006A58E0"/>
    <w:rsid w:val="006A6116"/>
    <w:rsid w:val="006A7345"/>
    <w:rsid w:val="006B5ADB"/>
    <w:rsid w:val="006B6710"/>
    <w:rsid w:val="006B67DB"/>
    <w:rsid w:val="006B6A29"/>
    <w:rsid w:val="006C0A43"/>
    <w:rsid w:val="006C0FA7"/>
    <w:rsid w:val="006C175C"/>
    <w:rsid w:val="006C1830"/>
    <w:rsid w:val="006C40C5"/>
    <w:rsid w:val="006C6925"/>
    <w:rsid w:val="006C7D2D"/>
    <w:rsid w:val="006D19D9"/>
    <w:rsid w:val="006D4B90"/>
    <w:rsid w:val="006E54EC"/>
    <w:rsid w:val="006E6139"/>
    <w:rsid w:val="006F0A5F"/>
    <w:rsid w:val="006F1B76"/>
    <w:rsid w:val="006F2733"/>
    <w:rsid w:val="00701B22"/>
    <w:rsid w:val="0070244C"/>
    <w:rsid w:val="00703C3A"/>
    <w:rsid w:val="00703E5A"/>
    <w:rsid w:val="0071142E"/>
    <w:rsid w:val="00714627"/>
    <w:rsid w:val="00714C2B"/>
    <w:rsid w:val="007164B8"/>
    <w:rsid w:val="0072535C"/>
    <w:rsid w:val="00733D55"/>
    <w:rsid w:val="007367AD"/>
    <w:rsid w:val="00736DC2"/>
    <w:rsid w:val="00742BE3"/>
    <w:rsid w:val="00743798"/>
    <w:rsid w:val="007554EF"/>
    <w:rsid w:val="0076118B"/>
    <w:rsid w:val="00761744"/>
    <w:rsid w:val="007623E8"/>
    <w:rsid w:val="00763DDB"/>
    <w:rsid w:val="00763E44"/>
    <w:rsid w:val="00765D00"/>
    <w:rsid w:val="00767743"/>
    <w:rsid w:val="00771128"/>
    <w:rsid w:val="00773CDF"/>
    <w:rsid w:val="007752EA"/>
    <w:rsid w:val="00775CBD"/>
    <w:rsid w:val="007823D7"/>
    <w:rsid w:val="00783040"/>
    <w:rsid w:val="0079001E"/>
    <w:rsid w:val="00792F59"/>
    <w:rsid w:val="00793D8D"/>
    <w:rsid w:val="007944B5"/>
    <w:rsid w:val="007951B4"/>
    <w:rsid w:val="00795A07"/>
    <w:rsid w:val="007974D9"/>
    <w:rsid w:val="007A7D3A"/>
    <w:rsid w:val="007B07C0"/>
    <w:rsid w:val="007B3B5B"/>
    <w:rsid w:val="007C345F"/>
    <w:rsid w:val="007D252E"/>
    <w:rsid w:val="007D4FE9"/>
    <w:rsid w:val="007E2D23"/>
    <w:rsid w:val="007E4803"/>
    <w:rsid w:val="007E4922"/>
    <w:rsid w:val="007F1E3A"/>
    <w:rsid w:val="007F296B"/>
    <w:rsid w:val="007F594E"/>
    <w:rsid w:val="007F67BA"/>
    <w:rsid w:val="007F7C2A"/>
    <w:rsid w:val="008009F6"/>
    <w:rsid w:val="008026E8"/>
    <w:rsid w:val="00803D1E"/>
    <w:rsid w:val="008043EB"/>
    <w:rsid w:val="008056F8"/>
    <w:rsid w:val="00807EEC"/>
    <w:rsid w:val="00811B67"/>
    <w:rsid w:val="008156AC"/>
    <w:rsid w:val="0082095A"/>
    <w:rsid w:val="00823593"/>
    <w:rsid w:val="008310EE"/>
    <w:rsid w:val="00832CFF"/>
    <w:rsid w:val="00835389"/>
    <w:rsid w:val="00844966"/>
    <w:rsid w:val="0085150D"/>
    <w:rsid w:val="0085346C"/>
    <w:rsid w:val="008538C7"/>
    <w:rsid w:val="00854BF2"/>
    <w:rsid w:val="00855FD3"/>
    <w:rsid w:val="0086410C"/>
    <w:rsid w:val="00866CDC"/>
    <w:rsid w:val="008711E2"/>
    <w:rsid w:val="00881F87"/>
    <w:rsid w:val="00882960"/>
    <w:rsid w:val="0088329B"/>
    <w:rsid w:val="008841CD"/>
    <w:rsid w:val="008946FB"/>
    <w:rsid w:val="00895AF8"/>
    <w:rsid w:val="008967E9"/>
    <w:rsid w:val="008A1A95"/>
    <w:rsid w:val="008B52A9"/>
    <w:rsid w:val="008B7294"/>
    <w:rsid w:val="008C2F7D"/>
    <w:rsid w:val="008C73BB"/>
    <w:rsid w:val="008D233C"/>
    <w:rsid w:val="008D2736"/>
    <w:rsid w:val="008D3617"/>
    <w:rsid w:val="008D5E12"/>
    <w:rsid w:val="008E06D2"/>
    <w:rsid w:val="008E3DD6"/>
    <w:rsid w:val="008F4BA9"/>
    <w:rsid w:val="008F5AED"/>
    <w:rsid w:val="008F7E93"/>
    <w:rsid w:val="00921ECF"/>
    <w:rsid w:val="00922D20"/>
    <w:rsid w:val="00930760"/>
    <w:rsid w:val="009337F5"/>
    <w:rsid w:val="00935844"/>
    <w:rsid w:val="00935E4F"/>
    <w:rsid w:val="009363CB"/>
    <w:rsid w:val="00941581"/>
    <w:rsid w:val="0094257A"/>
    <w:rsid w:val="009439B8"/>
    <w:rsid w:val="009439D0"/>
    <w:rsid w:val="00945674"/>
    <w:rsid w:val="009457AB"/>
    <w:rsid w:val="00946D1B"/>
    <w:rsid w:val="00946E51"/>
    <w:rsid w:val="00950043"/>
    <w:rsid w:val="00962C98"/>
    <w:rsid w:val="00977681"/>
    <w:rsid w:val="00977BA6"/>
    <w:rsid w:val="009819C9"/>
    <w:rsid w:val="00984577"/>
    <w:rsid w:val="009850B7"/>
    <w:rsid w:val="009852A1"/>
    <w:rsid w:val="00985370"/>
    <w:rsid w:val="00987FD9"/>
    <w:rsid w:val="009914B5"/>
    <w:rsid w:val="00992BCA"/>
    <w:rsid w:val="00994E81"/>
    <w:rsid w:val="009A1DD0"/>
    <w:rsid w:val="009A227F"/>
    <w:rsid w:val="009A2BDB"/>
    <w:rsid w:val="009A45D3"/>
    <w:rsid w:val="009A7A06"/>
    <w:rsid w:val="009B11FB"/>
    <w:rsid w:val="009C067B"/>
    <w:rsid w:val="009C3FA2"/>
    <w:rsid w:val="009D0CD2"/>
    <w:rsid w:val="009D309D"/>
    <w:rsid w:val="009D5764"/>
    <w:rsid w:val="009D7AC0"/>
    <w:rsid w:val="009E4327"/>
    <w:rsid w:val="009E432F"/>
    <w:rsid w:val="009E6527"/>
    <w:rsid w:val="009E6D15"/>
    <w:rsid w:val="009F0063"/>
    <w:rsid w:val="009F1D60"/>
    <w:rsid w:val="009F220E"/>
    <w:rsid w:val="009F309F"/>
    <w:rsid w:val="00A1070A"/>
    <w:rsid w:val="00A13369"/>
    <w:rsid w:val="00A16FC8"/>
    <w:rsid w:val="00A17196"/>
    <w:rsid w:val="00A2613B"/>
    <w:rsid w:val="00A26559"/>
    <w:rsid w:val="00A271A9"/>
    <w:rsid w:val="00A31C75"/>
    <w:rsid w:val="00A41FB9"/>
    <w:rsid w:val="00A42A3A"/>
    <w:rsid w:val="00A4424D"/>
    <w:rsid w:val="00A46E55"/>
    <w:rsid w:val="00A505FB"/>
    <w:rsid w:val="00A53B16"/>
    <w:rsid w:val="00A54B63"/>
    <w:rsid w:val="00A55504"/>
    <w:rsid w:val="00A556FE"/>
    <w:rsid w:val="00A63192"/>
    <w:rsid w:val="00A64E19"/>
    <w:rsid w:val="00A6525F"/>
    <w:rsid w:val="00A6529B"/>
    <w:rsid w:val="00A66041"/>
    <w:rsid w:val="00A71593"/>
    <w:rsid w:val="00A738AB"/>
    <w:rsid w:val="00A745ED"/>
    <w:rsid w:val="00A8112B"/>
    <w:rsid w:val="00A836DC"/>
    <w:rsid w:val="00A9204D"/>
    <w:rsid w:val="00A926DE"/>
    <w:rsid w:val="00A93B01"/>
    <w:rsid w:val="00A93FF9"/>
    <w:rsid w:val="00A94092"/>
    <w:rsid w:val="00A9545A"/>
    <w:rsid w:val="00A95D82"/>
    <w:rsid w:val="00A969D8"/>
    <w:rsid w:val="00AA0D86"/>
    <w:rsid w:val="00AA3C9C"/>
    <w:rsid w:val="00AA6C21"/>
    <w:rsid w:val="00AB20D0"/>
    <w:rsid w:val="00AB6D16"/>
    <w:rsid w:val="00AC5350"/>
    <w:rsid w:val="00AD1C1E"/>
    <w:rsid w:val="00AD1E86"/>
    <w:rsid w:val="00AD2AFF"/>
    <w:rsid w:val="00AE19EE"/>
    <w:rsid w:val="00AE747C"/>
    <w:rsid w:val="00AF1AA7"/>
    <w:rsid w:val="00AF6C97"/>
    <w:rsid w:val="00B04029"/>
    <w:rsid w:val="00B05118"/>
    <w:rsid w:val="00B0538F"/>
    <w:rsid w:val="00B10BAE"/>
    <w:rsid w:val="00B10CB0"/>
    <w:rsid w:val="00B151F6"/>
    <w:rsid w:val="00B212A3"/>
    <w:rsid w:val="00B241AE"/>
    <w:rsid w:val="00B25893"/>
    <w:rsid w:val="00B25AA6"/>
    <w:rsid w:val="00B25F9B"/>
    <w:rsid w:val="00B26453"/>
    <w:rsid w:val="00B31D79"/>
    <w:rsid w:val="00B33EA4"/>
    <w:rsid w:val="00B34E6E"/>
    <w:rsid w:val="00B3527C"/>
    <w:rsid w:val="00B423C5"/>
    <w:rsid w:val="00B43B1C"/>
    <w:rsid w:val="00B44CFE"/>
    <w:rsid w:val="00B5082F"/>
    <w:rsid w:val="00B51D77"/>
    <w:rsid w:val="00B56906"/>
    <w:rsid w:val="00B6078C"/>
    <w:rsid w:val="00B6763B"/>
    <w:rsid w:val="00B72141"/>
    <w:rsid w:val="00B72468"/>
    <w:rsid w:val="00B739D3"/>
    <w:rsid w:val="00B74B6E"/>
    <w:rsid w:val="00B76E42"/>
    <w:rsid w:val="00B808C6"/>
    <w:rsid w:val="00B8220B"/>
    <w:rsid w:val="00B83EE0"/>
    <w:rsid w:val="00B87136"/>
    <w:rsid w:val="00B87519"/>
    <w:rsid w:val="00B92964"/>
    <w:rsid w:val="00B93067"/>
    <w:rsid w:val="00B93DDA"/>
    <w:rsid w:val="00B95690"/>
    <w:rsid w:val="00BA2B3F"/>
    <w:rsid w:val="00BA4EC7"/>
    <w:rsid w:val="00BB174B"/>
    <w:rsid w:val="00BB224E"/>
    <w:rsid w:val="00BB4442"/>
    <w:rsid w:val="00BB46AF"/>
    <w:rsid w:val="00BB6194"/>
    <w:rsid w:val="00BB6695"/>
    <w:rsid w:val="00BB7E4A"/>
    <w:rsid w:val="00BC39BE"/>
    <w:rsid w:val="00BC7B74"/>
    <w:rsid w:val="00BD00ED"/>
    <w:rsid w:val="00BE3635"/>
    <w:rsid w:val="00BE6300"/>
    <w:rsid w:val="00BE68DE"/>
    <w:rsid w:val="00BF244F"/>
    <w:rsid w:val="00BF4E3E"/>
    <w:rsid w:val="00C016E9"/>
    <w:rsid w:val="00C033C3"/>
    <w:rsid w:val="00C04050"/>
    <w:rsid w:val="00C0668D"/>
    <w:rsid w:val="00C103AD"/>
    <w:rsid w:val="00C15E6D"/>
    <w:rsid w:val="00C1650E"/>
    <w:rsid w:val="00C22CDE"/>
    <w:rsid w:val="00C26790"/>
    <w:rsid w:val="00C272E9"/>
    <w:rsid w:val="00C320DA"/>
    <w:rsid w:val="00C32145"/>
    <w:rsid w:val="00C32D5D"/>
    <w:rsid w:val="00C4059C"/>
    <w:rsid w:val="00C40771"/>
    <w:rsid w:val="00C4353E"/>
    <w:rsid w:val="00C44D75"/>
    <w:rsid w:val="00C4552F"/>
    <w:rsid w:val="00C456BC"/>
    <w:rsid w:val="00C5232A"/>
    <w:rsid w:val="00C600D4"/>
    <w:rsid w:val="00C62384"/>
    <w:rsid w:val="00C63268"/>
    <w:rsid w:val="00C73750"/>
    <w:rsid w:val="00C84C60"/>
    <w:rsid w:val="00C86F9E"/>
    <w:rsid w:val="00C90676"/>
    <w:rsid w:val="00C92DA4"/>
    <w:rsid w:val="00C932EC"/>
    <w:rsid w:val="00C97604"/>
    <w:rsid w:val="00C97B3C"/>
    <w:rsid w:val="00CA27E8"/>
    <w:rsid w:val="00CA2CCD"/>
    <w:rsid w:val="00CA35BF"/>
    <w:rsid w:val="00CA3CC0"/>
    <w:rsid w:val="00CA564A"/>
    <w:rsid w:val="00CA6D17"/>
    <w:rsid w:val="00CA6FF9"/>
    <w:rsid w:val="00CB0614"/>
    <w:rsid w:val="00CB13F0"/>
    <w:rsid w:val="00CB72FE"/>
    <w:rsid w:val="00CC3F2A"/>
    <w:rsid w:val="00CC3F6D"/>
    <w:rsid w:val="00CC68B6"/>
    <w:rsid w:val="00CC7DE2"/>
    <w:rsid w:val="00CD3072"/>
    <w:rsid w:val="00CE19C3"/>
    <w:rsid w:val="00CF5130"/>
    <w:rsid w:val="00D005D8"/>
    <w:rsid w:val="00D02F9B"/>
    <w:rsid w:val="00D041A3"/>
    <w:rsid w:val="00D11936"/>
    <w:rsid w:val="00D12E0B"/>
    <w:rsid w:val="00D13BF0"/>
    <w:rsid w:val="00D16BBE"/>
    <w:rsid w:val="00D27001"/>
    <w:rsid w:val="00D45104"/>
    <w:rsid w:val="00D46D0B"/>
    <w:rsid w:val="00D47135"/>
    <w:rsid w:val="00D50463"/>
    <w:rsid w:val="00D5145F"/>
    <w:rsid w:val="00D53775"/>
    <w:rsid w:val="00D547D6"/>
    <w:rsid w:val="00D55753"/>
    <w:rsid w:val="00D55C5D"/>
    <w:rsid w:val="00D6066D"/>
    <w:rsid w:val="00D62464"/>
    <w:rsid w:val="00D64558"/>
    <w:rsid w:val="00D73D44"/>
    <w:rsid w:val="00D742C1"/>
    <w:rsid w:val="00D8026F"/>
    <w:rsid w:val="00D80E16"/>
    <w:rsid w:val="00D82620"/>
    <w:rsid w:val="00D826D8"/>
    <w:rsid w:val="00D83194"/>
    <w:rsid w:val="00D85A0C"/>
    <w:rsid w:val="00D8777A"/>
    <w:rsid w:val="00D91459"/>
    <w:rsid w:val="00D94E81"/>
    <w:rsid w:val="00D962CD"/>
    <w:rsid w:val="00D97956"/>
    <w:rsid w:val="00D97C6A"/>
    <w:rsid w:val="00DA2851"/>
    <w:rsid w:val="00DB0390"/>
    <w:rsid w:val="00DB1EB6"/>
    <w:rsid w:val="00DB459D"/>
    <w:rsid w:val="00DB6993"/>
    <w:rsid w:val="00DB7835"/>
    <w:rsid w:val="00DC1188"/>
    <w:rsid w:val="00DC1E63"/>
    <w:rsid w:val="00DC36A9"/>
    <w:rsid w:val="00DC600E"/>
    <w:rsid w:val="00DC606F"/>
    <w:rsid w:val="00DD6A9A"/>
    <w:rsid w:val="00DE0079"/>
    <w:rsid w:val="00DE3735"/>
    <w:rsid w:val="00DE55A2"/>
    <w:rsid w:val="00DE5C52"/>
    <w:rsid w:val="00DF1363"/>
    <w:rsid w:val="00DF41AC"/>
    <w:rsid w:val="00DF7680"/>
    <w:rsid w:val="00DF7BC8"/>
    <w:rsid w:val="00E02DCD"/>
    <w:rsid w:val="00E02DEF"/>
    <w:rsid w:val="00E03E8D"/>
    <w:rsid w:val="00E11A59"/>
    <w:rsid w:val="00E13DB6"/>
    <w:rsid w:val="00E155D8"/>
    <w:rsid w:val="00E26827"/>
    <w:rsid w:val="00E3011F"/>
    <w:rsid w:val="00E41CC0"/>
    <w:rsid w:val="00E41CD8"/>
    <w:rsid w:val="00E50CD9"/>
    <w:rsid w:val="00E52842"/>
    <w:rsid w:val="00E544DB"/>
    <w:rsid w:val="00E5466F"/>
    <w:rsid w:val="00E54D3D"/>
    <w:rsid w:val="00E54ED4"/>
    <w:rsid w:val="00E5610D"/>
    <w:rsid w:val="00E56A0D"/>
    <w:rsid w:val="00E62366"/>
    <w:rsid w:val="00E66BC1"/>
    <w:rsid w:val="00E672E3"/>
    <w:rsid w:val="00E723DA"/>
    <w:rsid w:val="00E75381"/>
    <w:rsid w:val="00E75EB5"/>
    <w:rsid w:val="00E842D3"/>
    <w:rsid w:val="00E857C8"/>
    <w:rsid w:val="00E92943"/>
    <w:rsid w:val="00EA117D"/>
    <w:rsid w:val="00EA132E"/>
    <w:rsid w:val="00EA6B9A"/>
    <w:rsid w:val="00EB264C"/>
    <w:rsid w:val="00EB5385"/>
    <w:rsid w:val="00EB5DE9"/>
    <w:rsid w:val="00EB6094"/>
    <w:rsid w:val="00EC0FDF"/>
    <w:rsid w:val="00EC2356"/>
    <w:rsid w:val="00EC72A6"/>
    <w:rsid w:val="00ED214F"/>
    <w:rsid w:val="00ED30BC"/>
    <w:rsid w:val="00ED442A"/>
    <w:rsid w:val="00ED5B15"/>
    <w:rsid w:val="00ED7919"/>
    <w:rsid w:val="00EE3377"/>
    <w:rsid w:val="00EE391D"/>
    <w:rsid w:val="00EF1860"/>
    <w:rsid w:val="00EF3D5A"/>
    <w:rsid w:val="00EF6D36"/>
    <w:rsid w:val="00F12F16"/>
    <w:rsid w:val="00F13B13"/>
    <w:rsid w:val="00F2073A"/>
    <w:rsid w:val="00F23B87"/>
    <w:rsid w:val="00F24E91"/>
    <w:rsid w:val="00F26A81"/>
    <w:rsid w:val="00F27EFF"/>
    <w:rsid w:val="00F30188"/>
    <w:rsid w:val="00F3028D"/>
    <w:rsid w:val="00F34254"/>
    <w:rsid w:val="00F41B30"/>
    <w:rsid w:val="00F42B0D"/>
    <w:rsid w:val="00F47679"/>
    <w:rsid w:val="00F50640"/>
    <w:rsid w:val="00F50987"/>
    <w:rsid w:val="00F512A0"/>
    <w:rsid w:val="00F52AA6"/>
    <w:rsid w:val="00F56D85"/>
    <w:rsid w:val="00F612D5"/>
    <w:rsid w:val="00F62E36"/>
    <w:rsid w:val="00F74672"/>
    <w:rsid w:val="00F855B2"/>
    <w:rsid w:val="00F85BAE"/>
    <w:rsid w:val="00F879F5"/>
    <w:rsid w:val="00F87F57"/>
    <w:rsid w:val="00F9461B"/>
    <w:rsid w:val="00F9525D"/>
    <w:rsid w:val="00FA073F"/>
    <w:rsid w:val="00FA198A"/>
    <w:rsid w:val="00FA33F1"/>
    <w:rsid w:val="00FA432B"/>
    <w:rsid w:val="00FA44BF"/>
    <w:rsid w:val="00FA4E33"/>
    <w:rsid w:val="00FB4B65"/>
    <w:rsid w:val="00FB60A5"/>
    <w:rsid w:val="00FC0BE8"/>
    <w:rsid w:val="00FC5170"/>
    <w:rsid w:val="00FC5D81"/>
    <w:rsid w:val="00FC6401"/>
    <w:rsid w:val="00FC6B1C"/>
    <w:rsid w:val="00FD00D4"/>
    <w:rsid w:val="00FE0EA8"/>
    <w:rsid w:val="00FE2FE2"/>
    <w:rsid w:val="00FE621F"/>
    <w:rsid w:val="00FF13C1"/>
    <w:rsid w:val="00FF4DC8"/>
    <w:rsid w:val="00FF7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C6"/>
    <w:pPr>
      <w:widowControl w:val="0"/>
      <w:jc w:val="both"/>
    </w:pPr>
  </w:style>
  <w:style w:type="paragraph" w:styleId="1">
    <w:name w:val="heading 1"/>
    <w:basedOn w:val="a"/>
    <w:next w:val="a"/>
    <w:link w:val="1Char"/>
    <w:uiPriority w:val="9"/>
    <w:qFormat/>
    <w:rsid w:val="001F4E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96C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A7D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E79"/>
    <w:rPr>
      <w:sz w:val="18"/>
      <w:szCs w:val="18"/>
    </w:rPr>
  </w:style>
  <w:style w:type="paragraph" w:styleId="a4">
    <w:name w:val="footer"/>
    <w:basedOn w:val="a"/>
    <w:link w:val="Char0"/>
    <w:uiPriority w:val="99"/>
    <w:unhideWhenUsed/>
    <w:rsid w:val="001F4E79"/>
    <w:pPr>
      <w:tabs>
        <w:tab w:val="center" w:pos="4153"/>
        <w:tab w:val="right" w:pos="8306"/>
      </w:tabs>
      <w:snapToGrid w:val="0"/>
      <w:jc w:val="left"/>
    </w:pPr>
    <w:rPr>
      <w:sz w:val="18"/>
      <w:szCs w:val="18"/>
    </w:rPr>
  </w:style>
  <w:style w:type="character" w:customStyle="1" w:styleId="Char0">
    <w:name w:val="页脚 Char"/>
    <w:basedOn w:val="a0"/>
    <w:link w:val="a4"/>
    <w:uiPriority w:val="99"/>
    <w:rsid w:val="001F4E79"/>
    <w:rPr>
      <w:sz w:val="18"/>
      <w:szCs w:val="18"/>
    </w:rPr>
  </w:style>
  <w:style w:type="character" w:customStyle="1" w:styleId="1Char">
    <w:name w:val="标题 1 Char"/>
    <w:basedOn w:val="a0"/>
    <w:link w:val="1"/>
    <w:uiPriority w:val="9"/>
    <w:rsid w:val="001F4E79"/>
    <w:rPr>
      <w:b/>
      <w:bCs/>
      <w:kern w:val="44"/>
      <w:sz w:val="44"/>
      <w:szCs w:val="44"/>
    </w:rPr>
  </w:style>
  <w:style w:type="paragraph" w:styleId="a5">
    <w:name w:val="List Paragraph"/>
    <w:basedOn w:val="a"/>
    <w:uiPriority w:val="34"/>
    <w:qFormat/>
    <w:rsid w:val="00296C67"/>
    <w:pPr>
      <w:ind w:firstLineChars="200" w:firstLine="420"/>
    </w:pPr>
  </w:style>
  <w:style w:type="character" w:customStyle="1" w:styleId="2Char">
    <w:name w:val="标题 2 Char"/>
    <w:basedOn w:val="a0"/>
    <w:link w:val="2"/>
    <w:uiPriority w:val="9"/>
    <w:rsid w:val="00296C6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A7D3A"/>
    <w:rPr>
      <w:b/>
      <w:bCs/>
      <w:sz w:val="32"/>
      <w:szCs w:val="32"/>
    </w:rPr>
  </w:style>
  <w:style w:type="table" w:styleId="a6">
    <w:name w:val="Table Grid"/>
    <w:basedOn w:val="a1"/>
    <w:uiPriority w:val="59"/>
    <w:rsid w:val="00695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07C0"/>
    <w:pPr>
      <w:widowControl w:val="0"/>
      <w:autoSpaceDE w:val="0"/>
      <w:autoSpaceDN w:val="0"/>
      <w:adjustRightInd w:val="0"/>
      <w:spacing w:after="200" w:line="276" w:lineRule="auto"/>
    </w:pPr>
    <w:rPr>
      <w:rFonts w:ascii="宋体" w:eastAsia="宋体" w:hAnsi="Calibri" w:cs="宋体"/>
      <w:color w:val="000000"/>
      <w:kern w:val="0"/>
      <w:sz w:val="24"/>
      <w:szCs w:val="24"/>
    </w:rPr>
  </w:style>
  <w:style w:type="character" w:styleId="a7">
    <w:name w:val="Hyperlink"/>
    <w:basedOn w:val="a0"/>
    <w:uiPriority w:val="99"/>
    <w:unhideWhenUsed/>
    <w:rsid w:val="00B25F9B"/>
    <w:rPr>
      <w:color w:val="0000FF" w:themeColor="hyperlink"/>
      <w:u w:val="single"/>
    </w:rPr>
  </w:style>
  <w:style w:type="character" w:styleId="a8">
    <w:name w:val="FollowedHyperlink"/>
    <w:basedOn w:val="a0"/>
    <w:uiPriority w:val="99"/>
    <w:semiHidden/>
    <w:unhideWhenUsed/>
    <w:rsid w:val="00B25F9B"/>
    <w:rPr>
      <w:color w:val="800080" w:themeColor="followedHyperlink"/>
      <w:u w:val="single"/>
    </w:rPr>
  </w:style>
  <w:style w:type="paragraph" w:styleId="10">
    <w:name w:val="toc 1"/>
    <w:basedOn w:val="a"/>
    <w:next w:val="a"/>
    <w:autoRedefine/>
    <w:uiPriority w:val="39"/>
    <w:unhideWhenUsed/>
    <w:rsid w:val="00D83194"/>
  </w:style>
  <w:style w:type="paragraph" w:styleId="20">
    <w:name w:val="toc 2"/>
    <w:basedOn w:val="a"/>
    <w:next w:val="a"/>
    <w:autoRedefine/>
    <w:uiPriority w:val="39"/>
    <w:unhideWhenUsed/>
    <w:rsid w:val="00D83194"/>
    <w:pPr>
      <w:ind w:leftChars="200" w:left="420"/>
    </w:pPr>
  </w:style>
  <w:style w:type="paragraph" w:styleId="30">
    <w:name w:val="toc 3"/>
    <w:basedOn w:val="a"/>
    <w:next w:val="a"/>
    <w:autoRedefine/>
    <w:uiPriority w:val="39"/>
    <w:unhideWhenUsed/>
    <w:rsid w:val="00D8319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2015-08-24T00:00:00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7ADBCA-5198-404B-A1C3-F1061F7A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37</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jk</cp:lastModifiedBy>
  <cp:revision>33</cp:revision>
  <dcterms:created xsi:type="dcterms:W3CDTF">2015-08-20T08:26:00Z</dcterms:created>
  <dcterms:modified xsi:type="dcterms:W3CDTF">2015-10-28T03:55:00Z</dcterms:modified>
</cp:coreProperties>
</file>